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BDD1" w14:textId="77777777" w:rsidR="00F11097" w:rsidRDefault="00F11097" w:rsidP="00374115">
      <w:pPr>
        <w:pStyle w:val="En-tte"/>
        <w:tabs>
          <w:tab w:val="clear" w:pos="4320"/>
          <w:tab w:val="clear" w:pos="8640"/>
        </w:tabs>
        <w:spacing w:after="40"/>
        <w:jc w:val="center"/>
        <w:rPr>
          <w:rFonts w:ascii="Calibri" w:hAnsi="Calibri"/>
          <w:b/>
          <w:sz w:val="22"/>
        </w:rPr>
      </w:pPr>
    </w:p>
    <w:p w14:paraId="4532A795" w14:textId="77777777" w:rsidR="00670021" w:rsidRPr="00713059" w:rsidRDefault="00670021" w:rsidP="00374115">
      <w:pPr>
        <w:pStyle w:val="En-tte"/>
        <w:tabs>
          <w:tab w:val="clear" w:pos="4320"/>
          <w:tab w:val="clear" w:pos="8640"/>
        </w:tabs>
        <w:spacing w:after="40"/>
        <w:jc w:val="center"/>
        <w:rPr>
          <w:rFonts w:ascii="Calibri" w:hAnsi="Calibri"/>
          <w:b/>
        </w:rPr>
      </w:pPr>
      <w:r w:rsidRPr="00713059">
        <w:rPr>
          <w:rFonts w:ascii="Calibri" w:hAnsi="Calibri"/>
          <w:b/>
        </w:rPr>
        <w:t xml:space="preserve">PLAINTE </w:t>
      </w:r>
      <w:r w:rsidR="00AD51EF" w:rsidRPr="00713059">
        <w:rPr>
          <w:rFonts w:ascii="Calibri" w:hAnsi="Calibri"/>
          <w:b/>
        </w:rPr>
        <w:t>RELATIVE À L’EXERCICE D’UNE LIBERTÉ SYNDICALE</w:t>
      </w:r>
    </w:p>
    <w:p w14:paraId="4353E2DC" w14:textId="77777777" w:rsidR="00AD51EF" w:rsidRPr="00AD51EF" w:rsidRDefault="00732125" w:rsidP="00AD51EF">
      <w:pPr>
        <w:jc w:val="center"/>
        <w:rPr>
          <w:rFonts w:asciiTheme="minorHAnsi" w:hAnsiTheme="minorHAnsi"/>
          <w:b/>
          <w:i/>
          <w:sz w:val="22"/>
        </w:rPr>
      </w:pPr>
      <w:r>
        <w:rPr>
          <w:rFonts w:asciiTheme="minorHAnsi" w:hAnsiTheme="minorHAnsi"/>
          <w:b/>
          <w:sz w:val="22"/>
        </w:rPr>
        <w:t>Articles 101 et suivants de la</w:t>
      </w:r>
      <w:r w:rsidR="00AD51EF" w:rsidRPr="00AD51EF">
        <w:rPr>
          <w:rFonts w:asciiTheme="minorHAnsi" w:hAnsiTheme="minorHAnsi"/>
          <w:b/>
          <w:sz w:val="22"/>
        </w:rPr>
        <w:t xml:space="preserve"> </w:t>
      </w:r>
      <w:r w:rsidR="00AD51EF" w:rsidRPr="00AD51EF">
        <w:rPr>
          <w:rFonts w:asciiTheme="minorHAnsi" w:hAnsiTheme="minorHAnsi"/>
          <w:b/>
          <w:i/>
          <w:sz w:val="22"/>
        </w:rPr>
        <w:t>Loi sur les relations du travail, la formation professionnelle et la gestion</w:t>
      </w:r>
    </w:p>
    <w:p w14:paraId="0432EE2A" w14:textId="77777777" w:rsidR="00670021" w:rsidRDefault="00AD51EF" w:rsidP="00AD51EF">
      <w:pPr>
        <w:spacing w:after="80"/>
        <w:jc w:val="center"/>
        <w:rPr>
          <w:rFonts w:asciiTheme="minorHAnsi" w:hAnsiTheme="minorHAnsi"/>
          <w:b/>
          <w:sz w:val="22"/>
        </w:rPr>
      </w:pPr>
      <w:r w:rsidRPr="00AD51EF">
        <w:rPr>
          <w:rFonts w:asciiTheme="minorHAnsi" w:hAnsiTheme="minorHAnsi"/>
          <w:b/>
          <w:i/>
          <w:sz w:val="22"/>
        </w:rPr>
        <w:t>de la main-d'œuvre dans l'industrie de la construction</w:t>
      </w:r>
      <w:r w:rsidR="001374BB" w:rsidRPr="00AD51EF">
        <w:rPr>
          <w:rFonts w:asciiTheme="minorHAnsi" w:hAnsiTheme="minorHAnsi"/>
          <w:b/>
          <w:i/>
          <w:sz w:val="22"/>
        </w:rPr>
        <w:t xml:space="preserve">, </w:t>
      </w:r>
      <w:r w:rsidR="001374BB" w:rsidRPr="00AD51EF">
        <w:rPr>
          <w:rFonts w:asciiTheme="minorHAnsi" w:hAnsiTheme="minorHAnsi"/>
          <w:b/>
          <w:sz w:val="22"/>
        </w:rPr>
        <w:t xml:space="preserve">RLRQ, c. </w:t>
      </w:r>
      <w:r w:rsidRPr="00AD51EF">
        <w:rPr>
          <w:rFonts w:asciiTheme="minorHAnsi" w:hAnsiTheme="minorHAnsi"/>
          <w:b/>
          <w:sz w:val="22"/>
        </w:rPr>
        <w:t>R</w:t>
      </w:r>
      <w:r w:rsidR="001374BB" w:rsidRPr="00AD51EF">
        <w:rPr>
          <w:rFonts w:asciiTheme="minorHAnsi" w:hAnsiTheme="minorHAnsi"/>
          <w:b/>
          <w:sz w:val="22"/>
        </w:rPr>
        <w:t>-2</w:t>
      </w:r>
      <w:r w:rsidRPr="00AD51EF">
        <w:rPr>
          <w:rFonts w:asciiTheme="minorHAnsi" w:hAnsiTheme="minorHAnsi"/>
          <w:b/>
          <w:sz w:val="22"/>
        </w:rPr>
        <w:t>0</w:t>
      </w:r>
    </w:p>
    <w:p w14:paraId="30E76560" w14:textId="77777777" w:rsidR="00F11097" w:rsidRPr="00A40893" w:rsidRDefault="00F11097" w:rsidP="00AD51EF">
      <w:pPr>
        <w:spacing w:after="80"/>
        <w:jc w:val="center"/>
        <w:rPr>
          <w:rFonts w:asciiTheme="minorHAnsi" w:hAnsiTheme="minorHAnsi"/>
          <w:b/>
          <w:sz w:val="2"/>
        </w:rPr>
      </w:pPr>
    </w:p>
    <w:p w14:paraId="3828DC7B" w14:textId="77777777" w:rsidR="00670021" w:rsidRPr="00D7429E" w:rsidRDefault="00670021">
      <w:pPr>
        <w:jc w:val="center"/>
        <w:rPr>
          <w:rFonts w:ascii="Times New Roman" w:hAnsi="Times New Roman"/>
          <w:b/>
          <w:sz w:val="8"/>
          <w:szCs w:val="8"/>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6"/>
        <w:gridCol w:w="5103"/>
      </w:tblGrid>
      <w:tr w:rsidR="00670021" w:rsidRPr="00BF53E2" w14:paraId="00BD29B6" w14:textId="77777777" w:rsidTr="005245ED">
        <w:trPr>
          <w:cantSplit/>
        </w:trPr>
        <w:tc>
          <w:tcPr>
            <w:tcW w:w="10349" w:type="dxa"/>
            <w:gridSpan w:val="2"/>
            <w:shd w:val="pct12" w:color="auto" w:fill="FFFFFF"/>
          </w:tcPr>
          <w:p w14:paraId="129F34E6" w14:textId="77777777" w:rsidR="00670021" w:rsidRPr="00BF53E2" w:rsidRDefault="00395000">
            <w:pPr>
              <w:pStyle w:val="Titre4"/>
              <w:jc w:val="left"/>
              <w:rPr>
                <w:rFonts w:ascii="Calibri" w:hAnsi="Calibri"/>
                <w:sz w:val="20"/>
              </w:rPr>
            </w:pPr>
            <w:r>
              <w:rPr>
                <w:rFonts w:ascii="Calibri" w:hAnsi="Calibri"/>
                <w:sz w:val="22"/>
              </w:rPr>
              <w:t>SECTION 1</w:t>
            </w:r>
            <w:r w:rsidR="00670021" w:rsidRPr="00BF53E2">
              <w:rPr>
                <w:rFonts w:ascii="Calibri" w:hAnsi="Calibri"/>
                <w:sz w:val="22"/>
              </w:rPr>
              <w:t xml:space="preserve"> : IDENTIFICATION DES PARTIES</w:t>
            </w:r>
          </w:p>
        </w:tc>
      </w:tr>
      <w:tr w:rsidR="00670021" w:rsidRPr="00BF53E2" w14:paraId="2A22D78C" w14:textId="77777777" w:rsidTr="00732125">
        <w:trPr>
          <w:trHeight w:val="301"/>
        </w:trPr>
        <w:tc>
          <w:tcPr>
            <w:tcW w:w="5246" w:type="dxa"/>
            <w:tcBorders>
              <w:bottom w:val="single" w:sz="4" w:space="0" w:color="auto"/>
            </w:tcBorders>
            <w:shd w:val="clear" w:color="auto" w:fill="FFFFFF"/>
            <w:vAlign w:val="center"/>
          </w:tcPr>
          <w:p w14:paraId="73F5C989" w14:textId="77777777" w:rsidR="00670021" w:rsidRPr="00BF53E2" w:rsidRDefault="00670021" w:rsidP="00732125">
            <w:pPr>
              <w:pStyle w:val="Titre4"/>
              <w:spacing w:before="40" w:after="40"/>
              <w:rPr>
                <w:rFonts w:ascii="Calibri" w:hAnsi="Calibri"/>
                <w:sz w:val="20"/>
              </w:rPr>
            </w:pPr>
            <w:r w:rsidRPr="00BF53E2">
              <w:rPr>
                <w:rFonts w:ascii="Calibri" w:hAnsi="Calibri"/>
                <w:sz w:val="20"/>
              </w:rPr>
              <w:t>PLAIGNANT</w:t>
            </w:r>
            <w:r w:rsidR="00050F71">
              <w:rPr>
                <w:rFonts w:ascii="Calibri" w:hAnsi="Calibri"/>
                <w:sz w:val="20"/>
              </w:rPr>
              <w:t xml:space="preserve"> </w:t>
            </w:r>
            <w:r w:rsidR="00F55125">
              <w:rPr>
                <w:rFonts w:ascii="Calibri" w:hAnsi="Calibri"/>
                <w:sz w:val="20"/>
              </w:rPr>
              <w:t>OU PLAIGNANTE</w:t>
            </w:r>
          </w:p>
        </w:tc>
        <w:tc>
          <w:tcPr>
            <w:tcW w:w="5103" w:type="dxa"/>
            <w:tcBorders>
              <w:bottom w:val="single" w:sz="4" w:space="0" w:color="auto"/>
            </w:tcBorders>
            <w:shd w:val="clear" w:color="auto" w:fill="FFFFFF"/>
          </w:tcPr>
          <w:p w14:paraId="3741833C" w14:textId="77777777" w:rsidR="0094322F" w:rsidRDefault="0094322F" w:rsidP="00374115">
            <w:pPr>
              <w:pStyle w:val="Titre4"/>
              <w:spacing w:before="40" w:after="40"/>
              <w:rPr>
                <w:rFonts w:ascii="Calibri" w:hAnsi="Calibri"/>
                <w:sz w:val="20"/>
              </w:rPr>
            </w:pPr>
            <w:r>
              <w:rPr>
                <w:rFonts w:ascii="Calibri" w:hAnsi="Calibri"/>
                <w:sz w:val="20"/>
              </w:rPr>
              <w:t xml:space="preserve">REPRÉSENTANT OU REPRÉSENTANTE </w:t>
            </w:r>
          </w:p>
          <w:p w14:paraId="67545A8E" w14:textId="77777777" w:rsidR="00670021" w:rsidRPr="00BF53E2" w:rsidRDefault="0094322F" w:rsidP="00374115">
            <w:pPr>
              <w:pStyle w:val="Titre4"/>
              <w:spacing w:before="40" w:after="40"/>
              <w:rPr>
                <w:rFonts w:ascii="Calibri" w:hAnsi="Calibri"/>
                <w:sz w:val="20"/>
              </w:rPr>
            </w:pPr>
            <w:r>
              <w:rPr>
                <w:rFonts w:ascii="Calibri" w:hAnsi="Calibri"/>
                <w:sz w:val="20"/>
              </w:rPr>
              <w:t>DU PLAIGNANT OU DE LA PLAIGNANTE</w:t>
            </w:r>
          </w:p>
        </w:tc>
      </w:tr>
      <w:tr w:rsidR="00DB402E" w:rsidRPr="00BF53E2" w14:paraId="61EC1CEB" w14:textId="77777777" w:rsidTr="007577A3">
        <w:trPr>
          <w:trHeight w:val="283"/>
        </w:trPr>
        <w:tc>
          <w:tcPr>
            <w:tcW w:w="5246" w:type="dxa"/>
            <w:tcBorders>
              <w:bottom w:val="single" w:sz="4" w:space="0" w:color="D0CECE" w:themeColor="background2" w:themeShade="E6"/>
            </w:tcBorders>
            <w:vAlign w:val="center"/>
          </w:tcPr>
          <w:p w14:paraId="15B3E729" w14:textId="77777777" w:rsidR="00C435F6" w:rsidRPr="00B81B49" w:rsidRDefault="00C435F6" w:rsidP="00C435F6">
            <w:pPr>
              <w:pStyle w:val="Titre4"/>
              <w:spacing w:before="80" w:after="80"/>
              <w:jc w:val="left"/>
              <w:rPr>
                <w:rFonts w:ascii="Calibri" w:hAnsi="Calibri"/>
                <w:b w:val="0"/>
                <w:sz w:val="22"/>
                <w:szCs w:val="22"/>
              </w:rPr>
            </w:pPr>
            <w:r w:rsidRPr="00B81B49">
              <w:rPr>
                <w:rFonts w:ascii="Calibri" w:hAnsi="Calibri"/>
                <w:b w:val="0"/>
                <w:sz w:val="22"/>
                <w:szCs w:val="22"/>
              </w:rPr>
              <w:t xml:space="preserve">M.  </w:t>
            </w:r>
            <w:r w:rsidRPr="00B81B49">
              <w:rPr>
                <w:rFonts w:ascii="Calibri" w:hAnsi="Calibri"/>
                <w:b w:val="0"/>
                <w:sz w:val="22"/>
                <w:szCs w:val="22"/>
              </w:rPr>
              <w:fldChar w:fldCharType="begin">
                <w:ffData>
                  <w:name w:val="CaseACocher8"/>
                  <w:enabled/>
                  <w:calcOnExit w:val="0"/>
                  <w:checkBox>
                    <w:sizeAuto/>
                    <w:default w:val="0"/>
                    <w:checked w:val="0"/>
                  </w:checkBox>
                </w:ffData>
              </w:fldChar>
            </w:r>
            <w:r w:rsidRPr="00B81B49">
              <w:rPr>
                <w:rFonts w:ascii="Calibri" w:hAnsi="Calibri"/>
                <w:b w:val="0"/>
                <w:sz w:val="22"/>
                <w:szCs w:val="22"/>
              </w:rPr>
              <w:instrText xml:space="preserve"> FORMCHECKBOX </w:instrText>
            </w:r>
            <w:r w:rsidR="00000000">
              <w:rPr>
                <w:rFonts w:ascii="Calibri" w:hAnsi="Calibri"/>
                <w:b w:val="0"/>
                <w:sz w:val="22"/>
                <w:szCs w:val="22"/>
              </w:rPr>
            </w:r>
            <w:r w:rsidR="00000000">
              <w:rPr>
                <w:rFonts w:ascii="Calibri" w:hAnsi="Calibri"/>
                <w:b w:val="0"/>
                <w:sz w:val="22"/>
                <w:szCs w:val="22"/>
              </w:rPr>
              <w:fldChar w:fldCharType="separate"/>
            </w:r>
            <w:r w:rsidRPr="00B81B49">
              <w:rPr>
                <w:rFonts w:ascii="Calibri" w:hAnsi="Calibri"/>
                <w:b w:val="0"/>
                <w:sz w:val="22"/>
                <w:szCs w:val="22"/>
              </w:rPr>
              <w:fldChar w:fldCharType="end"/>
            </w:r>
            <w:r w:rsidRPr="00B81B49">
              <w:rPr>
                <w:rFonts w:ascii="Calibri" w:hAnsi="Calibri"/>
                <w:b w:val="0"/>
                <w:sz w:val="22"/>
                <w:szCs w:val="22"/>
              </w:rPr>
              <w:t xml:space="preserve">  Mme</w:t>
            </w:r>
            <w:r w:rsidRPr="00B81B49">
              <w:rPr>
                <w:rFonts w:ascii="Calibri" w:hAnsi="Calibri"/>
                <w:sz w:val="22"/>
                <w:szCs w:val="22"/>
              </w:rPr>
              <w:t xml:space="preserve">  </w:t>
            </w:r>
            <w:r w:rsidRPr="00B81B49">
              <w:rPr>
                <w:rFonts w:ascii="Calibri" w:hAnsi="Calibri"/>
                <w:sz w:val="22"/>
                <w:szCs w:val="22"/>
              </w:rPr>
              <w:fldChar w:fldCharType="begin">
                <w:ffData>
                  <w:name w:val="CaseACocher9"/>
                  <w:enabled/>
                  <w:calcOnExit w:val="0"/>
                  <w:checkBox>
                    <w:sizeAuto/>
                    <w:default w:val="0"/>
                    <w:checked w:val="0"/>
                  </w:checkBox>
                </w:ffData>
              </w:fldChar>
            </w:r>
            <w:r w:rsidRPr="00B81B49">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B81B49">
              <w:rPr>
                <w:rFonts w:ascii="Calibri" w:hAnsi="Calibri"/>
                <w:sz w:val="22"/>
                <w:szCs w:val="22"/>
              </w:rPr>
              <w:fldChar w:fldCharType="end"/>
            </w:r>
          </w:p>
          <w:p w14:paraId="31B7C672" w14:textId="77777777" w:rsidR="000C3B5D" w:rsidRPr="00CF5C36" w:rsidRDefault="00DB402E" w:rsidP="00E3232C">
            <w:pPr>
              <w:pStyle w:val="Titre4"/>
              <w:jc w:val="left"/>
              <w:rPr>
                <w:rFonts w:ascii="Calibri" w:hAnsi="Calibri"/>
                <w:b w:val="0"/>
                <w:sz w:val="22"/>
              </w:rPr>
            </w:pPr>
            <w:r w:rsidRPr="00CF5C36">
              <w:rPr>
                <w:rFonts w:ascii="Calibri" w:hAnsi="Calibri"/>
                <w:b w:val="0"/>
                <w:sz w:val="22"/>
              </w:rPr>
              <w:t>Nom :</w:t>
            </w:r>
            <w:r w:rsidR="00A57081" w:rsidRPr="00CF5C36">
              <w:rPr>
                <w:rFonts w:ascii="Calibri" w:hAnsi="Calibri"/>
                <w:b w:val="0"/>
                <w:sz w:val="22"/>
              </w:rPr>
              <w:t xml:space="preserve"> </w:t>
            </w:r>
            <w:r w:rsidR="00E3232C">
              <w:rPr>
                <w:rFonts w:ascii="Calibri" w:hAnsi="Calibri"/>
                <w:b w:val="0"/>
                <w:sz w:val="22"/>
              </w:rPr>
              <w:fldChar w:fldCharType="begin">
                <w:ffData>
                  <w:name w:val="Texte1"/>
                  <w:enabled/>
                  <w:calcOnExit w:val="0"/>
                  <w:textInput>
                    <w:maxLength w:val="95"/>
                  </w:textInput>
                </w:ffData>
              </w:fldChar>
            </w:r>
            <w:bookmarkStart w:id="0" w:name="Texte1"/>
            <w:r w:rsidR="00E3232C">
              <w:rPr>
                <w:rFonts w:ascii="Calibri" w:hAnsi="Calibri"/>
                <w:b w:val="0"/>
                <w:sz w:val="22"/>
              </w:rPr>
              <w:instrText xml:space="preserve"> FORMTEXT </w:instrText>
            </w:r>
            <w:r w:rsidR="00E3232C">
              <w:rPr>
                <w:rFonts w:ascii="Calibri" w:hAnsi="Calibri"/>
                <w:b w:val="0"/>
                <w:sz w:val="22"/>
              </w:rPr>
            </w:r>
            <w:r w:rsidR="00E3232C">
              <w:rPr>
                <w:rFonts w:ascii="Calibri" w:hAnsi="Calibri"/>
                <w:b w:val="0"/>
                <w:sz w:val="22"/>
              </w:rPr>
              <w:fldChar w:fldCharType="separate"/>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sz w:val="22"/>
              </w:rPr>
              <w:fldChar w:fldCharType="end"/>
            </w:r>
            <w:bookmarkEnd w:id="0"/>
          </w:p>
        </w:tc>
        <w:tc>
          <w:tcPr>
            <w:tcW w:w="5103" w:type="dxa"/>
            <w:tcBorders>
              <w:bottom w:val="single" w:sz="4" w:space="0" w:color="D0CECE" w:themeColor="background2" w:themeShade="E6"/>
            </w:tcBorders>
            <w:vAlign w:val="center"/>
          </w:tcPr>
          <w:p w14:paraId="7244BFE1" w14:textId="77777777" w:rsidR="00E9139A" w:rsidRPr="00B81B49" w:rsidRDefault="00E9139A" w:rsidP="00E9139A">
            <w:pPr>
              <w:pStyle w:val="Titre4"/>
              <w:spacing w:before="80" w:after="80"/>
              <w:jc w:val="left"/>
              <w:rPr>
                <w:rFonts w:ascii="Calibri" w:hAnsi="Calibri"/>
                <w:b w:val="0"/>
                <w:sz w:val="22"/>
                <w:szCs w:val="22"/>
              </w:rPr>
            </w:pPr>
            <w:r w:rsidRPr="00B81B49">
              <w:rPr>
                <w:rFonts w:ascii="Calibri" w:hAnsi="Calibri"/>
                <w:b w:val="0"/>
                <w:sz w:val="22"/>
                <w:szCs w:val="22"/>
              </w:rPr>
              <w:t xml:space="preserve">M.  </w:t>
            </w:r>
            <w:r w:rsidRPr="00B81B49">
              <w:rPr>
                <w:rFonts w:ascii="Calibri" w:hAnsi="Calibri"/>
                <w:b w:val="0"/>
                <w:sz w:val="22"/>
                <w:szCs w:val="22"/>
              </w:rPr>
              <w:fldChar w:fldCharType="begin">
                <w:ffData>
                  <w:name w:val="CaseACocher8"/>
                  <w:enabled/>
                  <w:calcOnExit w:val="0"/>
                  <w:checkBox>
                    <w:sizeAuto/>
                    <w:default w:val="0"/>
                    <w:checked w:val="0"/>
                  </w:checkBox>
                </w:ffData>
              </w:fldChar>
            </w:r>
            <w:r w:rsidRPr="00B81B49">
              <w:rPr>
                <w:rFonts w:ascii="Calibri" w:hAnsi="Calibri"/>
                <w:b w:val="0"/>
                <w:sz w:val="22"/>
                <w:szCs w:val="22"/>
              </w:rPr>
              <w:instrText xml:space="preserve"> FORMCHECKBOX </w:instrText>
            </w:r>
            <w:r w:rsidR="00000000">
              <w:rPr>
                <w:rFonts w:ascii="Calibri" w:hAnsi="Calibri"/>
                <w:b w:val="0"/>
                <w:sz w:val="22"/>
                <w:szCs w:val="22"/>
              </w:rPr>
            </w:r>
            <w:r w:rsidR="00000000">
              <w:rPr>
                <w:rFonts w:ascii="Calibri" w:hAnsi="Calibri"/>
                <w:b w:val="0"/>
                <w:sz w:val="22"/>
                <w:szCs w:val="22"/>
              </w:rPr>
              <w:fldChar w:fldCharType="separate"/>
            </w:r>
            <w:r w:rsidRPr="00B81B49">
              <w:rPr>
                <w:rFonts w:ascii="Calibri" w:hAnsi="Calibri"/>
                <w:b w:val="0"/>
                <w:sz w:val="22"/>
                <w:szCs w:val="22"/>
              </w:rPr>
              <w:fldChar w:fldCharType="end"/>
            </w:r>
            <w:r w:rsidRPr="00B81B49">
              <w:rPr>
                <w:rFonts w:ascii="Calibri" w:hAnsi="Calibri"/>
                <w:b w:val="0"/>
                <w:sz w:val="22"/>
                <w:szCs w:val="22"/>
              </w:rPr>
              <w:t xml:space="preserve">  Mme</w:t>
            </w:r>
            <w:r w:rsidRPr="00B81B49">
              <w:rPr>
                <w:rFonts w:ascii="Calibri" w:hAnsi="Calibri"/>
                <w:sz w:val="22"/>
                <w:szCs w:val="22"/>
              </w:rPr>
              <w:t xml:space="preserve">  </w:t>
            </w:r>
            <w:r w:rsidRPr="00B81B49">
              <w:rPr>
                <w:rFonts w:ascii="Calibri" w:hAnsi="Calibri"/>
                <w:sz w:val="22"/>
                <w:szCs w:val="22"/>
              </w:rPr>
              <w:fldChar w:fldCharType="begin">
                <w:ffData>
                  <w:name w:val="CaseACocher9"/>
                  <w:enabled/>
                  <w:calcOnExit w:val="0"/>
                  <w:checkBox>
                    <w:sizeAuto/>
                    <w:default w:val="0"/>
                    <w:checked w:val="0"/>
                  </w:checkBox>
                </w:ffData>
              </w:fldChar>
            </w:r>
            <w:r w:rsidRPr="00B81B49">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B81B49">
              <w:rPr>
                <w:rFonts w:ascii="Calibri" w:hAnsi="Calibri"/>
                <w:sz w:val="22"/>
                <w:szCs w:val="22"/>
              </w:rPr>
              <w:fldChar w:fldCharType="end"/>
            </w:r>
          </w:p>
          <w:p w14:paraId="52820AFB" w14:textId="77777777" w:rsidR="00943FDB" w:rsidRPr="00E00F02" w:rsidRDefault="00E9139A" w:rsidP="00E3232C">
            <w:pPr>
              <w:rPr>
                <w:rFonts w:asciiTheme="minorHAnsi" w:hAnsiTheme="minorHAnsi"/>
                <w:sz w:val="12"/>
                <w:szCs w:val="12"/>
              </w:rPr>
            </w:pPr>
            <w:r w:rsidRPr="00CF5C36">
              <w:rPr>
                <w:rFonts w:ascii="Calibri" w:hAnsi="Calibri"/>
                <w:sz w:val="22"/>
              </w:rPr>
              <w:t xml:space="preserve">Nom : </w:t>
            </w:r>
            <w:r w:rsidR="00E3232C">
              <w:rPr>
                <w:rFonts w:ascii="Calibri" w:hAnsi="Calibri"/>
                <w:sz w:val="22"/>
              </w:rPr>
              <w:fldChar w:fldCharType="begin">
                <w:ffData>
                  <w:name w:val=""/>
                  <w:enabled/>
                  <w:calcOnExit w:val="0"/>
                  <w:textInput>
                    <w:maxLength w:val="94"/>
                  </w:textInput>
                </w:ffData>
              </w:fldChar>
            </w:r>
            <w:r w:rsidR="00E3232C">
              <w:rPr>
                <w:rFonts w:ascii="Calibri" w:hAnsi="Calibri"/>
                <w:sz w:val="22"/>
              </w:rPr>
              <w:instrText xml:space="preserve"> FORMTEXT </w:instrText>
            </w:r>
            <w:r w:rsidR="00E3232C">
              <w:rPr>
                <w:rFonts w:ascii="Calibri" w:hAnsi="Calibri"/>
                <w:sz w:val="22"/>
              </w:rPr>
            </w:r>
            <w:r w:rsidR="00E3232C">
              <w:rPr>
                <w:rFonts w:ascii="Calibri" w:hAnsi="Calibri"/>
                <w:sz w:val="22"/>
              </w:rPr>
              <w:fldChar w:fldCharType="separate"/>
            </w:r>
            <w:r w:rsidR="00E3232C">
              <w:rPr>
                <w:rFonts w:ascii="Calibri" w:hAnsi="Calibri"/>
                <w:noProof/>
                <w:sz w:val="22"/>
              </w:rPr>
              <w:t> </w:t>
            </w:r>
            <w:r w:rsidR="00E3232C">
              <w:rPr>
                <w:rFonts w:ascii="Calibri" w:hAnsi="Calibri"/>
                <w:noProof/>
                <w:sz w:val="22"/>
              </w:rPr>
              <w:t> </w:t>
            </w:r>
            <w:r w:rsidR="00E3232C">
              <w:rPr>
                <w:rFonts w:ascii="Calibri" w:hAnsi="Calibri"/>
                <w:noProof/>
                <w:sz w:val="22"/>
              </w:rPr>
              <w:t> </w:t>
            </w:r>
            <w:r w:rsidR="00E3232C">
              <w:rPr>
                <w:rFonts w:ascii="Calibri" w:hAnsi="Calibri"/>
                <w:noProof/>
                <w:sz w:val="22"/>
              </w:rPr>
              <w:t> </w:t>
            </w:r>
            <w:r w:rsidR="00E3232C">
              <w:rPr>
                <w:rFonts w:ascii="Calibri" w:hAnsi="Calibri"/>
                <w:noProof/>
                <w:sz w:val="22"/>
              </w:rPr>
              <w:t> </w:t>
            </w:r>
            <w:r w:rsidR="00E3232C">
              <w:rPr>
                <w:rFonts w:ascii="Calibri" w:hAnsi="Calibri"/>
                <w:sz w:val="22"/>
              </w:rPr>
              <w:fldChar w:fldCharType="end"/>
            </w:r>
          </w:p>
        </w:tc>
      </w:tr>
      <w:tr w:rsidR="00DB402E" w:rsidRPr="00BF53E2" w14:paraId="46C8B343"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3A1E4621" w14:textId="77777777" w:rsidR="00DB402E" w:rsidRPr="00CF5C36" w:rsidRDefault="000B0128" w:rsidP="00E3232C">
            <w:pPr>
              <w:ind w:hanging="70"/>
              <w:rPr>
                <w:rFonts w:ascii="Calibri" w:hAnsi="Calibri"/>
                <w:sz w:val="22"/>
              </w:rPr>
            </w:pPr>
            <w:r w:rsidRPr="00CF5C36">
              <w:rPr>
                <w:rFonts w:ascii="Calibri" w:hAnsi="Calibri"/>
                <w:sz w:val="22"/>
              </w:rPr>
              <w:t xml:space="preserve"> </w:t>
            </w:r>
            <w:r w:rsidR="00DB402E" w:rsidRPr="00CF5C36">
              <w:rPr>
                <w:rFonts w:ascii="Calibri" w:hAnsi="Calibri"/>
                <w:sz w:val="22"/>
              </w:rPr>
              <w:t>Adresse :</w:t>
            </w:r>
            <w:r w:rsidR="00F701E0" w:rsidRPr="00CF5C36">
              <w:rPr>
                <w:rFonts w:ascii="Calibri" w:hAnsi="Calibri"/>
                <w:sz w:val="22"/>
              </w:rPr>
              <w:t xml:space="preserve"> </w:t>
            </w:r>
            <w:r w:rsidR="00E3232C">
              <w:rPr>
                <w:rFonts w:ascii="Calibri" w:hAnsi="Calibri"/>
                <w:sz w:val="22"/>
              </w:rPr>
              <w:fldChar w:fldCharType="begin">
                <w:ffData>
                  <w:name w:val="Texte2"/>
                  <w:enabled/>
                  <w:calcOnExit w:val="0"/>
                  <w:textInput>
                    <w:maxLength w:val="90"/>
                  </w:textInput>
                </w:ffData>
              </w:fldChar>
            </w:r>
            <w:bookmarkStart w:id="1" w:name="Texte2"/>
            <w:r w:rsidR="00E3232C">
              <w:rPr>
                <w:rFonts w:ascii="Calibri" w:hAnsi="Calibri"/>
                <w:sz w:val="22"/>
              </w:rPr>
              <w:instrText xml:space="preserve"> FORMTEXT </w:instrText>
            </w:r>
            <w:r w:rsidR="00E3232C">
              <w:rPr>
                <w:rFonts w:ascii="Calibri" w:hAnsi="Calibri"/>
                <w:sz w:val="22"/>
              </w:rPr>
            </w:r>
            <w:r w:rsidR="00E3232C">
              <w:rPr>
                <w:rFonts w:ascii="Calibri" w:hAnsi="Calibri"/>
                <w:sz w:val="22"/>
              </w:rPr>
              <w:fldChar w:fldCharType="separate"/>
            </w:r>
            <w:r w:rsidR="00E3232C">
              <w:rPr>
                <w:rFonts w:ascii="Calibri" w:hAnsi="Calibri"/>
                <w:noProof/>
                <w:sz w:val="22"/>
              </w:rPr>
              <w:t> </w:t>
            </w:r>
            <w:r w:rsidR="00E3232C">
              <w:rPr>
                <w:rFonts w:ascii="Calibri" w:hAnsi="Calibri"/>
                <w:noProof/>
                <w:sz w:val="22"/>
              </w:rPr>
              <w:t> </w:t>
            </w:r>
            <w:r w:rsidR="00E3232C">
              <w:rPr>
                <w:rFonts w:ascii="Calibri" w:hAnsi="Calibri"/>
                <w:noProof/>
                <w:sz w:val="22"/>
              </w:rPr>
              <w:t> </w:t>
            </w:r>
            <w:r w:rsidR="00E3232C">
              <w:rPr>
                <w:rFonts w:ascii="Calibri" w:hAnsi="Calibri"/>
                <w:noProof/>
                <w:sz w:val="22"/>
              </w:rPr>
              <w:t> </w:t>
            </w:r>
            <w:r w:rsidR="00E3232C">
              <w:rPr>
                <w:rFonts w:ascii="Calibri" w:hAnsi="Calibri"/>
                <w:noProof/>
                <w:sz w:val="22"/>
              </w:rPr>
              <w:t> </w:t>
            </w:r>
            <w:r w:rsidR="00E3232C">
              <w:rPr>
                <w:rFonts w:ascii="Calibri" w:hAnsi="Calibri"/>
                <w:sz w:val="22"/>
              </w:rPr>
              <w:fldChar w:fldCharType="end"/>
            </w:r>
            <w:bookmarkEnd w:id="1"/>
          </w:p>
        </w:tc>
        <w:tc>
          <w:tcPr>
            <w:tcW w:w="5103" w:type="dxa"/>
            <w:tcBorders>
              <w:top w:val="single" w:sz="4" w:space="0" w:color="D0CECE" w:themeColor="background2" w:themeShade="E6"/>
              <w:bottom w:val="single" w:sz="4" w:space="0" w:color="D0CECE" w:themeColor="background2" w:themeShade="E6"/>
            </w:tcBorders>
            <w:vAlign w:val="center"/>
          </w:tcPr>
          <w:p w14:paraId="367522E6" w14:textId="77777777" w:rsidR="00DB402E" w:rsidRPr="00BF53E2" w:rsidRDefault="00DB402E" w:rsidP="00E3232C">
            <w:pPr>
              <w:rPr>
                <w:rFonts w:ascii="Calibri" w:hAnsi="Calibri"/>
                <w:sz w:val="22"/>
              </w:rPr>
            </w:pPr>
            <w:r w:rsidRPr="00BF53E2">
              <w:rPr>
                <w:rFonts w:ascii="Calibri" w:hAnsi="Calibri"/>
                <w:sz w:val="22"/>
              </w:rPr>
              <w:t>Adresse :</w:t>
            </w:r>
            <w:r w:rsidR="00F701E0">
              <w:rPr>
                <w:rFonts w:ascii="Calibri" w:hAnsi="Calibri"/>
                <w:sz w:val="22"/>
              </w:rPr>
              <w:t xml:space="preserve"> </w:t>
            </w:r>
            <w:r w:rsidR="00E3232C">
              <w:rPr>
                <w:rFonts w:ascii="Calibri" w:hAnsi="Calibri"/>
                <w:sz w:val="22"/>
              </w:rPr>
              <w:fldChar w:fldCharType="begin">
                <w:ffData>
                  <w:name w:val=""/>
                  <w:enabled/>
                  <w:calcOnExit w:val="0"/>
                  <w:textInput>
                    <w:maxLength w:val="90"/>
                  </w:textInput>
                </w:ffData>
              </w:fldChar>
            </w:r>
            <w:r w:rsidR="00E3232C">
              <w:rPr>
                <w:rFonts w:ascii="Calibri" w:hAnsi="Calibri"/>
                <w:sz w:val="22"/>
              </w:rPr>
              <w:instrText xml:space="preserve"> FORMTEXT </w:instrText>
            </w:r>
            <w:r w:rsidR="00E3232C">
              <w:rPr>
                <w:rFonts w:ascii="Calibri" w:hAnsi="Calibri"/>
                <w:sz w:val="22"/>
              </w:rPr>
            </w:r>
            <w:r w:rsidR="00E3232C">
              <w:rPr>
                <w:rFonts w:ascii="Calibri" w:hAnsi="Calibri"/>
                <w:sz w:val="22"/>
              </w:rPr>
              <w:fldChar w:fldCharType="separate"/>
            </w:r>
            <w:r w:rsidR="00E3232C">
              <w:rPr>
                <w:rFonts w:ascii="Calibri" w:hAnsi="Calibri"/>
                <w:noProof/>
                <w:sz w:val="22"/>
              </w:rPr>
              <w:t> </w:t>
            </w:r>
            <w:r w:rsidR="00E3232C">
              <w:rPr>
                <w:rFonts w:ascii="Calibri" w:hAnsi="Calibri"/>
                <w:noProof/>
                <w:sz w:val="22"/>
              </w:rPr>
              <w:t> </w:t>
            </w:r>
            <w:r w:rsidR="00E3232C">
              <w:rPr>
                <w:rFonts w:ascii="Calibri" w:hAnsi="Calibri"/>
                <w:noProof/>
                <w:sz w:val="22"/>
              </w:rPr>
              <w:t> </w:t>
            </w:r>
            <w:r w:rsidR="00E3232C">
              <w:rPr>
                <w:rFonts w:ascii="Calibri" w:hAnsi="Calibri"/>
                <w:noProof/>
                <w:sz w:val="22"/>
              </w:rPr>
              <w:t> </w:t>
            </w:r>
            <w:r w:rsidR="00E3232C">
              <w:rPr>
                <w:rFonts w:ascii="Calibri" w:hAnsi="Calibri"/>
                <w:noProof/>
                <w:sz w:val="22"/>
              </w:rPr>
              <w:t> </w:t>
            </w:r>
            <w:r w:rsidR="00E3232C">
              <w:rPr>
                <w:rFonts w:ascii="Calibri" w:hAnsi="Calibri"/>
                <w:sz w:val="22"/>
              </w:rPr>
              <w:fldChar w:fldCharType="end"/>
            </w:r>
          </w:p>
        </w:tc>
      </w:tr>
      <w:tr w:rsidR="00DB402E" w:rsidRPr="00BF53E2" w14:paraId="588B61DD"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1C91E5C9" w14:textId="77777777" w:rsidR="00DB402E" w:rsidRPr="00CF5C36" w:rsidRDefault="00DB402E" w:rsidP="00E3232C">
            <w:pPr>
              <w:pStyle w:val="Titre4"/>
              <w:tabs>
                <w:tab w:val="left" w:pos="1631"/>
              </w:tabs>
              <w:ind w:left="1633" w:hanging="1633"/>
              <w:jc w:val="left"/>
              <w:rPr>
                <w:rFonts w:ascii="Calibri" w:hAnsi="Calibri"/>
                <w:b w:val="0"/>
                <w:sz w:val="22"/>
              </w:rPr>
            </w:pPr>
            <w:r w:rsidRPr="00CF5C36">
              <w:rPr>
                <w:rFonts w:ascii="Calibri" w:hAnsi="Calibri"/>
                <w:b w:val="0"/>
                <w:sz w:val="22"/>
              </w:rPr>
              <w:t>Ville :</w:t>
            </w:r>
            <w:r w:rsidR="009B057B" w:rsidRPr="00CF5C36">
              <w:rPr>
                <w:rFonts w:ascii="Calibri" w:hAnsi="Calibri"/>
                <w:b w:val="0"/>
                <w:sz w:val="22"/>
              </w:rPr>
              <w:t xml:space="preserve"> </w:t>
            </w:r>
            <w:r w:rsidR="00E3232C">
              <w:rPr>
                <w:rFonts w:ascii="Calibri" w:hAnsi="Calibri"/>
                <w:b w:val="0"/>
                <w:sz w:val="22"/>
              </w:rPr>
              <w:fldChar w:fldCharType="begin">
                <w:ffData>
                  <w:name w:val="Texte3"/>
                  <w:enabled/>
                  <w:calcOnExit w:val="0"/>
                  <w:textInput>
                    <w:maxLength w:val="50"/>
                  </w:textInput>
                </w:ffData>
              </w:fldChar>
            </w:r>
            <w:bookmarkStart w:id="2" w:name="Texte3"/>
            <w:r w:rsidR="00E3232C">
              <w:rPr>
                <w:rFonts w:ascii="Calibri" w:hAnsi="Calibri"/>
                <w:b w:val="0"/>
                <w:sz w:val="22"/>
              </w:rPr>
              <w:instrText xml:space="preserve"> FORMTEXT </w:instrText>
            </w:r>
            <w:r w:rsidR="00E3232C">
              <w:rPr>
                <w:rFonts w:ascii="Calibri" w:hAnsi="Calibri"/>
                <w:b w:val="0"/>
                <w:sz w:val="22"/>
              </w:rPr>
            </w:r>
            <w:r w:rsidR="00E3232C">
              <w:rPr>
                <w:rFonts w:ascii="Calibri" w:hAnsi="Calibri"/>
                <w:b w:val="0"/>
                <w:sz w:val="22"/>
              </w:rPr>
              <w:fldChar w:fldCharType="separate"/>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sz w:val="22"/>
              </w:rPr>
              <w:fldChar w:fldCharType="end"/>
            </w:r>
            <w:bookmarkEnd w:id="2"/>
          </w:p>
        </w:tc>
        <w:tc>
          <w:tcPr>
            <w:tcW w:w="5103" w:type="dxa"/>
            <w:tcBorders>
              <w:top w:val="single" w:sz="4" w:space="0" w:color="D0CECE" w:themeColor="background2" w:themeShade="E6"/>
              <w:bottom w:val="single" w:sz="4" w:space="0" w:color="D0CECE" w:themeColor="background2" w:themeShade="E6"/>
            </w:tcBorders>
            <w:vAlign w:val="center"/>
          </w:tcPr>
          <w:p w14:paraId="24291EB2" w14:textId="77777777" w:rsidR="00DB402E" w:rsidRPr="00BF53E2" w:rsidRDefault="00DB402E" w:rsidP="00E3232C">
            <w:pPr>
              <w:pStyle w:val="Titre4"/>
              <w:jc w:val="left"/>
              <w:rPr>
                <w:rFonts w:ascii="Calibri" w:hAnsi="Calibri"/>
                <w:b w:val="0"/>
                <w:sz w:val="22"/>
              </w:rPr>
            </w:pPr>
            <w:r w:rsidRPr="00BF53E2">
              <w:rPr>
                <w:rFonts w:ascii="Calibri" w:hAnsi="Calibri"/>
                <w:b w:val="0"/>
                <w:sz w:val="22"/>
              </w:rPr>
              <w:t>Ville :</w:t>
            </w:r>
            <w:r w:rsidR="00F701E0">
              <w:rPr>
                <w:rFonts w:ascii="Calibri" w:hAnsi="Calibri"/>
                <w:b w:val="0"/>
                <w:sz w:val="22"/>
              </w:rPr>
              <w:t xml:space="preserve"> </w:t>
            </w:r>
            <w:r w:rsidR="00E3232C">
              <w:rPr>
                <w:rFonts w:ascii="Calibri" w:hAnsi="Calibri"/>
                <w:b w:val="0"/>
                <w:sz w:val="22"/>
              </w:rPr>
              <w:fldChar w:fldCharType="begin">
                <w:ffData>
                  <w:name w:val=""/>
                  <w:enabled/>
                  <w:calcOnExit w:val="0"/>
                  <w:textInput>
                    <w:maxLength w:val="46"/>
                  </w:textInput>
                </w:ffData>
              </w:fldChar>
            </w:r>
            <w:r w:rsidR="00E3232C">
              <w:rPr>
                <w:rFonts w:ascii="Calibri" w:hAnsi="Calibri"/>
                <w:b w:val="0"/>
                <w:sz w:val="22"/>
              </w:rPr>
              <w:instrText xml:space="preserve"> FORMTEXT </w:instrText>
            </w:r>
            <w:r w:rsidR="00E3232C">
              <w:rPr>
                <w:rFonts w:ascii="Calibri" w:hAnsi="Calibri"/>
                <w:b w:val="0"/>
                <w:sz w:val="22"/>
              </w:rPr>
            </w:r>
            <w:r w:rsidR="00E3232C">
              <w:rPr>
                <w:rFonts w:ascii="Calibri" w:hAnsi="Calibri"/>
                <w:b w:val="0"/>
                <w:sz w:val="22"/>
              </w:rPr>
              <w:fldChar w:fldCharType="separate"/>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sz w:val="22"/>
              </w:rPr>
              <w:fldChar w:fldCharType="end"/>
            </w:r>
          </w:p>
        </w:tc>
      </w:tr>
      <w:tr w:rsidR="00DB402E" w:rsidRPr="00BF53E2" w14:paraId="23A9A567"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763634E5" w14:textId="77777777" w:rsidR="00DB402E" w:rsidRPr="00CF5C36" w:rsidRDefault="00DB402E" w:rsidP="00806311">
            <w:pPr>
              <w:pStyle w:val="Titre4"/>
              <w:tabs>
                <w:tab w:val="left" w:pos="1631"/>
              </w:tabs>
              <w:ind w:left="1633" w:hanging="1633"/>
              <w:jc w:val="left"/>
              <w:rPr>
                <w:rFonts w:ascii="Calibri" w:hAnsi="Calibri"/>
                <w:b w:val="0"/>
                <w:sz w:val="22"/>
              </w:rPr>
            </w:pPr>
            <w:r w:rsidRPr="00CF5C36">
              <w:rPr>
                <w:rFonts w:ascii="Calibri" w:hAnsi="Calibri"/>
                <w:b w:val="0"/>
                <w:sz w:val="22"/>
              </w:rPr>
              <w:t>Code postal :</w:t>
            </w:r>
            <w:r w:rsidR="00F701E0" w:rsidRPr="00CF5C36">
              <w:rPr>
                <w:rFonts w:ascii="Calibri" w:hAnsi="Calibri"/>
                <w:b w:val="0"/>
                <w:sz w:val="22"/>
              </w:rPr>
              <w:t xml:space="preserve"> </w:t>
            </w:r>
            <w:r w:rsidR="00806311" w:rsidRPr="00CF5C36">
              <w:rPr>
                <w:rFonts w:ascii="Calibri" w:hAnsi="Calibri"/>
                <w:b w:val="0"/>
                <w:sz w:val="22"/>
              </w:rPr>
              <w:fldChar w:fldCharType="begin">
                <w:ffData>
                  <w:name w:val="Texte4"/>
                  <w:enabled/>
                  <w:calcOnExit w:val="0"/>
                  <w:textInput>
                    <w:maxLength w:val="7"/>
                  </w:textInput>
                </w:ffData>
              </w:fldChar>
            </w:r>
            <w:bookmarkStart w:id="3" w:name="Texte4"/>
            <w:r w:rsidR="00806311" w:rsidRPr="00CF5C36">
              <w:rPr>
                <w:rFonts w:ascii="Calibri" w:hAnsi="Calibri"/>
                <w:b w:val="0"/>
                <w:sz w:val="22"/>
              </w:rPr>
              <w:instrText xml:space="preserve"> FORMTEXT </w:instrText>
            </w:r>
            <w:r w:rsidR="00806311" w:rsidRPr="00CF5C36">
              <w:rPr>
                <w:rFonts w:ascii="Calibri" w:hAnsi="Calibri"/>
                <w:b w:val="0"/>
                <w:sz w:val="22"/>
              </w:rPr>
            </w:r>
            <w:r w:rsidR="00806311" w:rsidRPr="00CF5C36">
              <w:rPr>
                <w:rFonts w:ascii="Calibri" w:hAnsi="Calibri"/>
                <w:b w:val="0"/>
                <w:sz w:val="22"/>
              </w:rPr>
              <w:fldChar w:fldCharType="separate"/>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sz w:val="22"/>
              </w:rPr>
              <w:fldChar w:fldCharType="end"/>
            </w:r>
            <w:bookmarkEnd w:id="3"/>
          </w:p>
        </w:tc>
        <w:tc>
          <w:tcPr>
            <w:tcW w:w="5103" w:type="dxa"/>
            <w:tcBorders>
              <w:top w:val="single" w:sz="4" w:space="0" w:color="D0CECE" w:themeColor="background2" w:themeShade="E6"/>
              <w:bottom w:val="single" w:sz="4" w:space="0" w:color="D0CECE" w:themeColor="background2" w:themeShade="E6"/>
            </w:tcBorders>
            <w:vAlign w:val="center"/>
          </w:tcPr>
          <w:p w14:paraId="18983EB0" w14:textId="77777777" w:rsidR="00DB402E" w:rsidRPr="00BF53E2" w:rsidRDefault="00DB402E" w:rsidP="00806311">
            <w:pPr>
              <w:pStyle w:val="Titre4"/>
              <w:tabs>
                <w:tab w:val="left" w:pos="1490"/>
              </w:tabs>
              <w:ind w:left="1491" w:hanging="1491"/>
              <w:jc w:val="left"/>
              <w:rPr>
                <w:rFonts w:ascii="Calibri" w:hAnsi="Calibri"/>
                <w:b w:val="0"/>
                <w:sz w:val="22"/>
              </w:rPr>
            </w:pPr>
            <w:r w:rsidRPr="00BF53E2">
              <w:rPr>
                <w:rFonts w:ascii="Calibri" w:hAnsi="Calibri"/>
                <w:b w:val="0"/>
                <w:sz w:val="22"/>
              </w:rPr>
              <w:t>Code postal :</w:t>
            </w:r>
            <w:r w:rsidR="00F701E0">
              <w:rPr>
                <w:rFonts w:ascii="Calibri" w:hAnsi="Calibri"/>
                <w:b w:val="0"/>
                <w:sz w:val="22"/>
              </w:rPr>
              <w:t xml:space="preserve"> </w:t>
            </w:r>
            <w:r w:rsidR="00806311">
              <w:rPr>
                <w:rFonts w:ascii="Calibri" w:hAnsi="Calibri"/>
                <w:b w:val="0"/>
                <w:sz w:val="22"/>
              </w:rPr>
              <w:fldChar w:fldCharType="begin">
                <w:ffData>
                  <w:name w:val=""/>
                  <w:enabled/>
                  <w:calcOnExit w:val="0"/>
                  <w:textInput>
                    <w:maxLength w:val="7"/>
                  </w:textInput>
                </w:ffData>
              </w:fldChar>
            </w:r>
            <w:r w:rsidR="00806311">
              <w:rPr>
                <w:rFonts w:ascii="Calibri" w:hAnsi="Calibri"/>
                <w:b w:val="0"/>
                <w:sz w:val="22"/>
              </w:rPr>
              <w:instrText xml:space="preserve"> FORMTEXT </w:instrText>
            </w:r>
            <w:r w:rsidR="00806311">
              <w:rPr>
                <w:rFonts w:ascii="Calibri" w:hAnsi="Calibri"/>
                <w:b w:val="0"/>
                <w:sz w:val="22"/>
              </w:rPr>
            </w:r>
            <w:r w:rsidR="00806311">
              <w:rPr>
                <w:rFonts w:ascii="Calibri" w:hAnsi="Calibri"/>
                <w:b w:val="0"/>
                <w:sz w:val="22"/>
              </w:rPr>
              <w:fldChar w:fldCharType="separate"/>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sz w:val="22"/>
              </w:rPr>
              <w:fldChar w:fldCharType="end"/>
            </w:r>
          </w:p>
        </w:tc>
      </w:tr>
      <w:tr w:rsidR="00DB402E" w:rsidRPr="00BF53E2" w14:paraId="02682B1E"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3E3B347D" w14:textId="77777777" w:rsidR="00DB402E" w:rsidRPr="00CF5C36" w:rsidRDefault="00DB402E" w:rsidP="00E9139A">
            <w:pPr>
              <w:pStyle w:val="Titre4"/>
              <w:tabs>
                <w:tab w:val="left" w:pos="1631"/>
              </w:tabs>
              <w:ind w:left="1633" w:hanging="1633"/>
              <w:jc w:val="left"/>
              <w:rPr>
                <w:rFonts w:ascii="Calibri" w:hAnsi="Calibri"/>
                <w:b w:val="0"/>
                <w:sz w:val="22"/>
              </w:rPr>
            </w:pPr>
            <w:r w:rsidRPr="00CF5C36">
              <w:rPr>
                <w:rFonts w:ascii="Calibri" w:hAnsi="Calibri"/>
                <w:b w:val="0"/>
                <w:sz w:val="22"/>
              </w:rPr>
              <w:t>Téléphone :</w:t>
            </w:r>
            <w:r w:rsidR="00F701E0" w:rsidRPr="00CF5C36">
              <w:rPr>
                <w:rFonts w:ascii="Calibri" w:hAnsi="Calibri"/>
                <w:b w:val="0"/>
                <w:sz w:val="22"/>
              </w:rPr>
              <w:t xml:space="preserve"> </w:t>
            </w:r>
            <w:r w:rsidR="00E9139A">
              <w:rPr>
                <w:rFonts w:ascii="Calibri" w:hAnsi="Calibri"/>
                <w:b w:val="0"/>
                <w:sz w:val="22"/>
              </w:rPr>
              <w:fldChar w:fldCharType="begin">
                <w:ffData>
                  <w:name w:val="Texte5"/>
                  <w:enabled/>
                  <w:calcOnExit w:val="0"/>
                  <w:textInput>
                    <w:maxLength w:val="35"/>
                  </w:textInput>
                </w:ffData>
              </w:fldChar>
            </w:r>
            <w:bookmarkStart w:id="4" w:name="Texte5"/>
            <w:r w:rsidR="00E9139A">
              <w:rPr>
                <w:rFonts w:ascii="Calibri" w:hAnsi="Calibri"/>
                <w:b w:val="0"/>
                <w:sz w:val="22"/>
              </w:rPr>
              <w:instrText xml:space="preserve"> FORMTEXT </w:instrText>
            </w:r>
            <w:r w:rsidR="00E9139A">
              <w:rPr>
                <w:rFonts w:ascii="Calibri" w:hAnsi="Calibri"/>
                <w:b w:val="0"/>
                <w:sz w:val="22"/>
              </w:rPr>
            </w:r>
            <w:r w:rsidR="00E9139A">
              <w:rPr>
                <w:rFonts w:ascii="Calibri" w:hAnsi="Calibri"/>
                <w:b w:val="0"/>
                <w:sz w:val="22"/>
              </w:rPr>
              <w:fldChar w:fldCharType="separate"/>
            </w:r>
            <w:r w:rsidR="00E9139A">
              <w:rPr>
                <w:rFonts w:ascii="Calibri" w:hAnsi="Calibri"/>
                <w:b w:val="0"/>
                <w:noProof/>
                <w:sz w:val="22"/>
              </w:rPr>
              <w:t> </w:t>
            </w:r>
            <w:r w:rsidR="00E9139A">
              <w:rPr>
                <w:rFonts w:ascii="Calibri" w:hAnsi="Calibri"/>
                <w:b w:val="0"/>
                <w:noProof/>
                <w:sz w:val="22"/>
              </w:rPr>
              <w:t> </w:t>
            </w:r>
            <w:r w:rsidR="00E9139A">
              <w:rPr>
                <w:rFonts w:ascii="Calibri" w:hAnsi="Calibri"/>
                <w:b w:val="0"/>
                <w:noProof/>
                <w:sz w:val="22"/>
              </w:rPr>
              <w:t> </w:t>
            </w:r>
            <w:r w:rsidR="00E9139A">
              <w:rPr>
                <w:rFonts w:ascii="Calibri" w:hAnsi="Calibri"/>
                <w:b w:val="0"/>
                <w:noProof/>
                <w:sz w:val="22"/>
              </w:rPr>
              <w:t> </w:t>
            </w:r>
            <w:r w:rsidR="00E9139A">
              <w:rPr>
                <w:rFonts w:ascii="Calibri" w:hAnsi="Calibri"/>
                <w:b w:val="0"/>
                <w:noProof/>
                <w:sz w:val="22"/>
              </w:rPr>
              <w:t> </w:t>
            </w:r>
            <w:r w:rsidR="00E9139A">
              <w:rPr>
                <w:rFonts w:ascii="Calibri" w:hAnsi="Calibri"/>
                <w:b w:val="0"/>
                <w:sz w:val="22"/>
              </w:rPr>
              <w:fldChar w:fldCharType="end"/>
            </w:r>
            <w:bookmarkEnd w:id="4"/>
          </w:p>
        </w:tc>
        <w:tc>
          <w:tcPr>
            <w:tcW w:w="5103" w:type="dxa"/>
            <w:tcBorders>
              <w:top w:val="single" w:sz="4" w:space="0" w:color="D0CECE" w:themeColor="background2" w:themeShade="E6"/>
              <w:bottom w:val="single" w:sz="4" w:space="0" w:color="D0CECE" w:themeColor="background2" w:themeShade="E6"/>
            </w:tcBorders>
            <w:vAlign w:val="center"/>
          </w:tcPr>
          <w:p w14:paraId="0059719C" w14:textId="77777777" w:rsidR="00DB402E" w:rsidRPr="00BF53E2" w:rsidRDefault="00DB402E" w:rsidP="00E9139A">
            <w:pPr>
              <w:pStyle w:val="Titre4"/>
              <w:tabs>
                <w:tab w:val="left" w:pos="1490"/>
              </w:tabs>
              <w:ind w:left="1490" w:hanging="1490"/>
              <w:jc w:val="left"/>
              <w:rPr>
                <w:rFonts w:ascii="Calibri" w:hAnsi="Calibri"/>
                <w:b w:val="0"/>
                <w:sz w:val="22"/>
              </w:rPr>
            </w:pPr>
            <w:r w:rsidRPr="00BF53E2">
              <w:rPr>
                <w:rFonts w:ascii="Calibri" w:hAnsi="Calibri"/>
                <w:b w:val="0"/>
                <w:sz w:val="22"/>
              </w:rPr>
              <w:t>Téléphone :</w:t>
            </w:r>
            <w:r w:rsidR="00F701E0">
              <w:rPr>
                <w:rFonts w:ascii="Calibri" w:hAnsi="Calibri"/>
                <w:b w:val="0"/>
                <w:sz w:val="22"/>
              </w:rPr>
              <w:t xml:space="preserve"> </w:t>
            </w:r>
            <w:r w:rsidR="00E9139A">
              <w:rPr>
                <w:rFonts w:ascii="Calibri" w:hAnsi="Calibri"/>
                <w:b w:val="0"/>
                <w:sz w:val="22"/>
              </w:rPr>
              <w:fldChar w:fldCharType="begin">
                <w:ffData>
                  <w:name w:val=""/>
                  <w:enabled/>
                  <w:calcOnExit w:val="0"/>
                  <w:textInput>
                    <w:maxLength w:val="35"/>
                  </w:textInput>
                </w:ffData>
              </w:fldChar>
            </w:r>
            <w:r w:rsidR="00E9139A">
              <w:rPr>
                <w:rFonts w:ascii="Calibri" w:hAnsi="Calibri"/>
                <w:b w:val="0"/>
                <w:sz w:val="22"/>
              </w:rPr>
              <w:instrText xml:space="preserve"> FORMTEXT </w:instrText>
            </w:r>
            <w:r w:rsidR="00E9139A">
              <w:rPr>
                <w:rFonts w:ascii="Calibri" w:hAnsi="Calibri"/>
                <w:b w:val="0"/>
                <w:sz w:val="22"/>
              </w:rPr>
            </w:r>
            <w:r w:rsidR="00E9139A">
              <w:rPr>
                <w:rFonts w:ascii="Calibri" w:hAnsi="Calibri"/>
                <w:b w:val="0"/>
                <w:sz w:val="22"/>
              </w:rPr>
              <w:fldChar w:fldCharType="separate"/>
            </w:r>
            <w:r w:rsidR="00E9139A">
              <w:rPr>
                <w:rFonts w:ascii="Calibri" w:hAnsi="Calibri"/>
                <w:b w:val="0"/>
                <w:noProof/>
                <w:sz w:val="22"/>
              </w:rPr>
              <w:t> </w:t>
            </w:r>
            <w:r w:rsidR="00E9139A">
              <w:rPr>
                <w:rFonts w:ascii="Calibri" w:hAnsi="Calibri"/>
                <w:b w:val="0"/>
                <w:noProof/>
                <w:sz w:val="22"/>
              </w:rPr>
              <w:t> </w:t>
            </w:r>
            <w:r w:rsidR="00E9139A">
              <w:rPr>
                <w:rFonts w:ascii="Calibri" w:hAnsi="Calibri"/>
                <w:b w:val="0"/>
                <w:noProof/>
                <w:sz w:val="22"/>
              </w:rPr>
              <w:t> </w:t>
            </w:r>
            <w:r w:rsidR="00E9139A">
              <w:rPr>
                <w:rFonts w:ascii="Calibri" w:hAnsi="Calibri"/>
                <w:b w:val="0"/>
                <w:noProof/>
                <w:sz w:val="22"/>
              </w:rPr>
              <w:t> </w:t>
            </w:r>
            <w:r w:rsidR="00E9139A">
              <w:rPr>
                <w:rFonts w:ascii="Calibri" w:hAnsi="Calibri"/>
                <w:b w:val="0"/>
                <w:noProof/>
                <w:sz w:val="22"/>
              </w:rPr>
              <w:t> </w:t>
            </w:r>
            <w:r w:rsidR="00E9139A">
              <w:rPr>
                <w:rFonts w:ascii="Calibri" w:hAnsi="Calibri"/>
                <w:b w:val="0"/>
                <w:sz w:val="22"/>
              </w:rPr>
              <w:fldChar w:fldCharType="end"/>
            </w:r>
          </w:p>
        </w:tc>
      </w:tr>
      <w:tr w:rsidR="00DB402E" w:rsidRPr="00BF53E2" w14:paraId="0F3AB08B" w14:textId="77777777" w:rsidTr="00F11097">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714ACF46" w14:textId="77777777" w:rsidR="00DB402E" w:rsidRPr="00CF5C36" w:rsidRDefault="00DB402E" w:rsidP="00E9139A">
            <w:pPr>
              <w:pStyle w:val="Titre4"/>
              <w:tabs>
                <w:tab w:val="left" w:pos="1631"/>
              </w:tabs>
              <w:ind w:left="1633" w:hanging="1633"/>
              <w:jc w:val="left"/>
              <w:rPr>
                <w:rFonts w:ascii="Calibri" w:hAnsi="Calibri"/>
                <w:b w:val="0"/>
                <w:sz w:val="22"/>
              </w:rPr>
            </w:pPr>
            <w:r w:rsidRPr="00CF5C36">
              <w:rPr>
                <w:rFonts w:ascii="Calibri" w:hAnsi="Calibri"/>
                <w:b w:val="0"/>
                <w:sz w:val="22"/>
              </w:rPr>
              <w:t>Télécopieur :</w:t>
            </w:r>
            <w:r w:rsidR="00F701E0" w:rsidRPr="00CF5C36">
              <w:rPr>
                <w:rFonts w:ascii="Calibri" w:hAnsi="Calibri"/>
                <w:b w:val="0"/>
                <w:sz w:val="22"/>
              </w:rPr>
              <w:t xml:space="preserve"> </w:t>
            </w:r>
            <w:r w:rsidR="00E9139A">
              <w:rPr>
                <w:rFonts w:ascii="Calibri" w:hAnsi="Calibri"/>
                <w:b w:val="0"/>
                <w:sz w:val="22"/>
              </w:rPr>
              <w:fldChar w:fldCharType="begin">
                <w:ffData>
                  <w:name w:val="Texte6"/>
                  <w:enabled/>
                  <w:calcOnExit w:val="0"/>
                  <w:textInput>
                    <w:maxLength w:val="35"/>
                  </w:textInput>
                </w:ffData>
              </w:fldChar>
            </w:r>
            <w:bookmarkStart w:id="5" w:name="Texte6"/>
            <w:r w:rsidR="00E9139A">
              <w:rPr>
                <w:rFonts w:ascii="Calibri" w:hAnsi="Calibri"/>
                <w:b w:val="0"/>
                <w:sz w:val="22"/>
              </w:rPr>
              <w:instrText xml:space="preserve"> FORMTEXT </w:instrText>
            </w:r>
            <w:r w:rsidR="00E9139A">
              <w:rPr>
                <w:rFonts w:ascii="Calibri" w:hAnsi="Calibri"/>
                <w:b w:val="0"/>
                <w:sz w:val="22"/>
              </w:rPr>
            </w:r>
            <w:r w:rsidR="00E9139A">
              <w:rPr>
                <w:rFonts w:ascii="Calibri" w:hAnsi="Calibri"/>
                <w:b w:val="0"/>
                <w:sz w:val="22"/>
              </w:rPr>
              <w:fldChar w:fldCharType="separate"/>
            </w:r>
            <w:r w:rsidR="00E9139A">
              <w:rPr>
                <w:rFonts w:ascii="Calibri" w:hAnsi="Calibri"/>
                <w:b w:val="0"/>
                <w:noProof/>
                <w:sz w:val="22"/>
              </w:rPr>
              <w:t> </w:t>
            </w:r>
            <w:r w:rsidR="00E9139A">
              <w:rPr>
                <w:rFonts w:ascii="Calibri" w:hAnsi="Calibri"/>
                <w:b w:val="0"/>
                <w:noProof/>
                <w:sz w:val="22"/>
              </w:rPr>
              <w:t> </w:t>
            </w:r>
            <w:r w:rsidR="00E9139A">
              <w:rPr>
                <w:rFonts w:ascii="Calibri" w:hAnsi="Calibri"/>
                <w:b w:val="0"/>
                <w:noProof/>
                <w:sz w:val="22"/>
              </w:rPr>
              <w:t> </w:t>
            </w:r>
            <w:r w:rsidR="00E9139A">
              <w:rPr>
                <w:rFonts w:ascii="Calibri" w:hAnsi="Calibri"/>
                <w:b w:val="0"/>
                <w:noProof/>
                <w:sz w:val="22"/>
              </w:rPr>
              <w:t> </w:t>
            </w:r>
            <w:r w:rsidR="00E9139A">
              <w:rPr>
                <w:rFonts w:ascii="Calibri" w:hAnsi="Calibri"/>
                <w:b w:val="0"/>
                <w:noProof/>
                <w:sz w:val="22"/>
              </w:rPr>
              <w:t> </w:t>
            </w:r>
            <w:r w:rsidR="00E9139A">
              <w:rPr>
                <w:rFonts w:ascii="Calibri" w:hAnsi="Calibri"/>
                <w:b w:val="0"/>
                <w:sz w:val="22"/>
              </w:rPr>
              <w:fldChar w:fldCharType="end"/>
            </w:r>
            <w:bookmarkEnd w:id="5"/>
          </w:p>
        </w:tc>
        <w:tc>
          <w:tcPr>
            <w:tcW w:w="5103" w:type="dxa"/>
            <w:tcBorders>
              <w:top w:val="single" w:sz="4" w:space="0" w:color="D0CECE" w:themeColor="background2" w:themeShade="E6"/>
              <w:bottom w:val="single" w:sz="4" w:space="0" w:color="D0CECE" w:themeColor="background2" w:themeShade="E6"/>
            </w:tcBorders>
            <w:vAlign w:val="center"/>
          </w:tcPr>
          <w:p w14:paraId="5DFEB38A" w14:textId="77777777" w:rsidR="00DB402E" w:rsidRPr="00BF53E2" w:rsidRDefault="00DB402E" w:rsidP="00E9139A">
            <w:pPr>
              <w:pStyle w:val="Titre4"/>
              <w:tabs>
                <w:tab w:val="left" w:pos="1490"/>
              </w:tabs>
              <w:ind w:left="1490" w:hanging="1490"/>
              <w:jc w:val="left"/>
              <w:rPr>
                <w:rFonts w:ascii="Calibri" w:hAnsi="Calibri"/>
                <w:b w:val="0"/>
                <w:sz w:val="22"/>
              </w:rPr>
            </w:pPr>
            <w:r w:rsidRPr="00BF53E2">
              <w:rPr>
                <w:rFonts w:ascii="Calibri" w:hAnsi="Calibri"/>
                <w:b w:val="0"/>
                <w:sz w:val="22"/>
              </w:rPr>
              <w:t>Télécopieur :</w:t>
            </w:r>
            <w:r w:rsidR="00F701E0">
              <w:rPr>
                <w:rFonts w:ascii="Calibri" w:hAnsi="Calibri"/>
                <w:b w:val="0"/>
                <w:sz w:val="22"/>
              </w:rPr>
              <w:t xml:space="preserve"> </w:t>
            </w:r>
            <w:r w:rsidR="00E9139A">
              <w:rPr>
                <w:rFonts w:ascii="Calibri" w:hAnsi="Calibri"/>
                <w:b w:val="0"/>
                <w:sz w:val="22"/>
              </w:rPr>
              <w:fldChar w:fldCharType="begin">
                <w:ffData>
                  <w:name w:val=""/>
                  <w:enabled/>
                  <w:calcOnExit w:val="0"/>
                  <w:textInput>
                    <w:maxLength w:val="35"/>
                  </w:textInput>
                </w:ffData>
              </w:fldChar>
            </w:r>
            <w:r w:rsidR="00E9139A">
              <w:rPr>
                <w:rFonts w:ascii="Calibri" w:hAnsi="Calibri"/>
                <w:b w:val="0"/>
                <w:sz w:val="22"/>
              </w:rPr>
              <w:instrText xml:space="preserve"> FORMTEXT </w:instrText>
            </w:r>
            <w:r w:rsidR="00E9139A">
              <w:rPr>
                <w:rFonts w:ascii="Calibri" w:hAnsi="Calibri"/>
                <w:b w:val="0"/>
                <w:sz w:val="22"/>
              </w:rPr>
            </w:r>
            <w:r w:rsidR="00E9139A">
              <w:rPr>
                <w:rFonts w:ascii="Calibri" w:hAnsi="Calibri"/>
                <w:b w:val="0"/>
                <w:sz w:val="22"/>
              </w:rPr>
              <w:fldChar w:fldCharType="separate"/>
            </w:r>
            <w:r w:rsidR="00E9139A">
              <w:rPr>
                <w:rFonts w:ascii="Calibri" w:hAnsi="Calibri"/>
                <w:b w:val="0"/>
                <w:noProof/>
                <w:sz w:val="22"/>
              </w:rPr>
              <w:t> </w:t>
            </w:r>
            <w:r w:rsidR="00E9139A">
              <w:rPr>
                <w:rFonts w:ascii="Calibri" w:hAnsi="Calibri"/>
                <w:b w:val="0"/>
                <w:noProof/>
                <w:sz w:val="22"/>
              </w:rPr>
              <w:t> </w:t>
            </w:r>
            <w:r w:rsidR="00E9139A">
              <w:rPr>
                <w:rFonts w:ascii="Calibri" w:hAnsi="Calibri"/>
                <w:b w:val="0"/>
                <w:noProof/>
                <w:sz w:val="22"/>
              </w:rPr>
              <w:t> </w:t>
            </w:r>
            <w:r w:rsidR="00E9139A">
              <w:rPr>
                <w:rFonts w:ascii="Calibri" w:hAnsi="Calibri"/>
                <w:b w:val="0"/>
                <w:noProof/>
                <w:sz w:val="22"/>
              </w:rPr>
              <w:t> </w:t>
            </w:r>
            <w:r w:rsidR="00E9139A">
              <w:rPr>
                <w:rFonts w:ascii="Calibri" w:hAnsi="Calibri"/>
                <w:b w:val="0"/>
                <w:noProof/>
                <w:sz w:val="22"/>
              </w:rPr>
              <w:t> </w:t>
            </w:r>
            <w:r w:rsidR="00E9139A">
              <w:rPr>
                <w:rFonts w:ascii="Calibri" w:hAnsi="Calibri"/>
                <w:b w:val="0"/>
                <w:sz w:val="22"/>
              </w:rPr>
              <w:fldChar w:fldCharType="end"/>
            </w:r>
          </w:p>
        </w:tc>
      </w:tr>
      <w:tr w:rsidR="00DB402E" w:rsidRPr="00BF53E2" w14:paraId="2ACBE94E" w14:textId="77777777" w:rsidTr="00F11097">
        <w:trPr>
          <w:trHeight w:val="283"/>
        </w:trPr>
        <w:tc>
          <w:tcPr>
            <w:tcW w:w="5246" w:type="dxa"/>
            <w:tcBorders>
              <w:top w:val="single" w:sz="4" w:space="0" w:color="D0CECE" w:themeColor="background2" w:themeShade="E6"/>
              <w:bottom w:val="single" w:sz="4" w:space="0" w:color="auto"/>
            </w:tcBorders>
            <w:vAlign w:val="center"/>
          </w:tcPr>
          <w:p w14:paraId="59937E31" w14:textId="77777777" w:rsidR="00DB402E" w:rsidRPr="00CF5C36" w:rsidRDefault="00A524A1" w:rsidP="00E9139A">
            <w:pPr>
              <w:pStyle w:val="Titre4"/>
              <w:tabs>
                <w:tab w:val="left" w:pos="1631"/>
              </w:tabs>
              <w:ind w:left="1633" w:hanging="1633"/>
              <w:jc w:val="left"/>
              <w:rPr>
                <w:rFonts w:ascii="Calibri" w:hAnsi="Calibri"/>
                <w:b w:val="0"/>
                <w:sz w:val="22"/>
              </w:rPr>
            </w:pPr>
            <w:r w:rsidRPr="00CF5C36">
              <w:rPr>
                <w:rFonts w:ascii="Calibri" w:hAnsi="Calibri"/>
                <w:b w:val="0"/>
                <w:sz w:val="22"/>
              </w:rPr>
              <w:t>Courriel</w:t>
            </w:r>
            <w:r w:rsidR="00881D4D" w:rsidRPr="00CF5C36">
              <w:rPr>
                <w:rFonts w:ascii="Calibri" w:hAnsi="Calibri"/>
                <w:b w:val="0"/>
                <w:sz w:val="22"/>
              </w:rPr>
              <w:t xml:space="preserve"> :</w:t>
            </w:r>
            <w:r w:rsidR="009B057B" w:rsidRPr="00CF5C36">
              <w:rPr>
                <w:rFonts w:ascii="Calibri" w:hAnsi="Calibri"/>
                <w:b w:val="0"/>
                <w:sz w:val="22"/>
              </w:rPr>
              <w:t xml:space="preserve"> </w:t>
            </w:r>
            <w:r w:rsidR="00E9139A">
              <w:rPr>
                <w:rFonts w:ascii="Calibri" w:hAnsi="Calibri"/>
                <w:b w:val="0"/>
                <w:sz w:val="22"/>
              </w:rPr>
              <w:fldChar w:fldCharType="begin">
                <w:ffData>
                  <w:name w:val="Texte7"/>
                  <w:enabled/>
                  <w:calcOnExit w:val="0"/>
                  <w:textInput>
                    <w:maxLength w:val="42"/>
                  </w:textInput>
                </w:ffData>
              </w:fldChar>
            </w:r>
            <w:bookmarkStart w:id="6" w:name="Texte7"/>
            <w:r w:rsidR="00E9139A">
              <w:rPr>
                <w:rFonts w:ascii="Calibri" w:hAnsi="Calibri"/>
                <w:b w:val="0"/>
                <w:sz w:val="22"/>
              </w:rPr>
              <w:instrText xml:space="preserve"> FORMTEXT </w:instrText>
            </w:r>
            <w:r w:rsidR="00E9139A">
              <w:rPr>
                <w:rFonts w:ascii="Calibri" w:hAnsi="Calibri"/>
                <w:b w:val="0"/>
                <w:sz w:val="22"/>
              </w:rPr>
            </w:r>
            <w:r w:rsidR="00E9139A">
              <w:rPr>
                <w:rFonts w:ascii="Calibri" w:hAnsi="Calibri"/>
                <w:b w:val="0"/>
                <w:sz w:val="22"/>
              </w:rPr>
              <w:fldChar w:fldCharType="separate"/>
            </w:r>
            <w:r w:rsidR="00E9139A">
              <w:rPr>
                <w:rFonts w:ascii="Calibri" w:hAnsi="Calibri"/>
                <w:b w:val="0"/>
                <w:noProof/>
                <w:sz w:val="22"/>
              </w:rPr>
              <w:t> </w:t>
            </w:r>
            <w:r w:rsidR="00E9139A">
              <w:rPr>
                <w:rFonts w:ascii="Calibri" w:hAnsi="Calibri"/>
                <w:b w:val="0"/>
                <w:noProof/>
                <w:sz w:val="22"/>
              </w:rPr>
              <w:t> </w:t>
            </w:r>
            <w:r w:rsidR="00E9139A">
              <w:rPr>
                <w:rFonts w:ascii="Calibri" w:hAnsi="Calibri"/>
                <w:b w:val="0"/>
                <w:noProof/>
                <w:sz w:val="22"/>
              </w:rPr>
              <w:t> </w:t>
            </w:r>
            <w:r w:rsidR="00E9139A">
              <w:rPr>
                <w:rFonts w:ascii="Calibri" w:hAnsi="Calibri"/>
                <w:b w:val="0"/>
                <w:noProof/>
                <w:sz w:val="22"/>
              </w:rPr>
              <w:t> </w:t>
            </w:r>
            <w:r w:rsidR="00E9139A">
              <w:rPr>
                <w:rFonts w:ascii="Calibri" w:hAnsi="Calibri"/>
                <w:b w:val="0"/>
                <w:noProof/>
                <w:sz w:val="22"/>
              </w:rPr>
              <w:t> </w:t>
            </w:r>
            <w:r w:rsidR="00E9139A">
              <w:rPr>
                <w:rFonts w:ascii="Calibri" w:hAnsi="Calibri"/>
                <w:b w:val="0"/>
                <w:sz w:val="22"/>
              </w:rPr>
              <w:fldChar w:fldCharType="end"/>
            </w:r>
            <w:bookmarkEnd w:id="6"/>
          </w:p>
        </w:tc>
        <w:tc>
          <w:tcPr>
            <w:tcW w:w="5103" w:type="dxa"/>
            <w:tcBorders>
              <w:top w:val="single" w:sz="4" w:space="0" w:color="D0CECE" w:themeColor="background2" w:themeShade="E6"/>
              <w:bottom w:val="single" w:sz="4" w:space="0" w:color="auto"/>
            </w:tcBorders>
            <w:vAlign w:val="center"/>
          </w:tcPr>
          <w:p w14:paraId="0A5CF266" w14:textId="77777777" w:rsidR="00DB402E" w:rsidRPr="00BF53E2" w:rsidRDefault="00A524A1" w:rsidP="00E9139A">
            <w:pPr>
              <w:pStyle w:val="Titre4"/>
              <w:tabs>
                <w:tab w:val="left" w:pos="1490"/>
              </w:tabs>
              <w:ind w:left="1490" w:hanging="1490"/>
              <w:jc w:val="left"/>
              <w:rPr>
                <w:rFonts w:ascii="Calibri" w:hAnsi="Calibri"/>
                <w:b w:val="0"/>
                <w:sz w:val="22"/>
              </w:rPr>
            </w:pPr>
            <w:r w:rsidRPr="00BF53E2">
              <w:rPr>
                <w:rFonts w:ascii="Calibri" w:hAnsi="Calibri"/>
                <w:b w:val="0"/>
                <w:sz w:val="22"/>
              </w:rPr>
              <w:t>Courriel</w:t>
            </w:r>
            <w:r w:rsidR="00DB402E" w:rsidRPr="00BF53E2">
              <w:rPr>
                <w:rFonts w:ascii="Calibri" w:hAnsi="Calibri"/>
                <w:b w:val="0"/>
                <w:sz w:val="22"/>
              </w:rPr>
              <w:t xml:space="preserve"> :</w:t>
            </w:r>
            <w:r w:rsidR="00F701E0">
              <w:rPr>
                <w:rFonts w:ascii="Calibri" w:hAnsi="Calibri"/>
                <w:b w:val="0"/>
                <w:sz w:val="22"/>
              </w:rPr>
              <w:t xml:space="preserve"> </w:t>
            </w:r>
            <w:r w:rsidR="00E9139A">
              <w:rPr>
                <w:rFonts w:ascii="Calibri" w:hAnsi="Calibri"/>
                <w:b w:val="0"/>
                <w:sz w:val="22"/>
              </w:rPr>
              <w:fldChar w:fldCharType="begin">
                <w:ffData>
                  <w:name w:val=""/>
                  <w:enabled/>
                  <w:calcOnExit w:val="0"/>
                  <w:textInput>
                    <w:maxLength w:val="42"/>
                  </w:textInput>
                </w:ffData>
              </w:fldChar>
            </w:r>
            <w:r w:rsidR="00E9139A">
              <w:rPr>
                <w:rFonts w:ascii="Calibri" w:hAnsi="Calibri"/>
                <w:b w:val="0"/>
                <w:sz w:val="22"/>
              </w:rPr>
              <w:instrText xml:space="preserve"> FORMTEXT </w:instrText>
            </w:r>
            <w:r w:rsidR="00E9139A">
              <w:rPr>
                <w:rFonts w:ascii="Calibri" w:hAnsi="Calibri"/>
                <w:b w:val="0"/>
                <w:sz w:val="22"/>
              </w:rPr>
            </w:r>
            <w:r w:rsidR="00E9139A">
              <w:rPr>
                <w:rFonts w:ascii="Calibri" w:hAnsi="Calibri"/>
                <w:b w:val="0"/>
                <w:sz w:val="22"/>
              </w:rPr>
              <w:fldChar w:fldCharType="separate"/>
            </w:r>
            <w:r w:rsidR="00E9139A">
              <w:rPr>
                <w:rFonts w:ascii="Calibri" w:hAnsi="Calibri"/>
                <w:b w:val="0"/>
                <w:noProof/>
                <w:sz w:val="22"/>
              </w:rPr>
              <w:t> </w:t>
            </w:r>
            <w:r w:rsidR="00E9139A">
              <w:rPr>
                <w:rFonts w:ascii="Calibri" w:hAnsi="Calibri"/>
                <w:b w:val="0"/>
                <w:noProof/>
                <w:sz w:val="22"/>
              </w:rPr>
              <w:t> </w:t>
            </w:r>
            <w:r w:rsidR="00E9139A">
              <w:rPr>
                <w:rFonts w:ascii="Calibri" w:hAnsi="Calibri"/>
                <w:b w:val="0"/>
                <w:noProof/>
                <w:sz w:val="22"/>
              </w:rPr>
              <w:t> </w:t>
            </w:r>
            <w:r w:rsidR="00E9139A">
              <w:rPr>
                <w:rFonts w:ascii="Calibri" w:hAnsi="Calibri"/>
                <w:b w:val="0"/>
                <w:noProof/>
                <w:sz w:val="22"/>
              </w:rPr>
              <w:t> </w:t>
            </w:r>
            <w:r w:rsidR="00E9139A">
              <w:rPr>
                <w:rFonts w:ascii="Calibri" w:hAnsi="Calibri"/>
                <w:b w:val="0"/>
                <w:noProof/>
                <w:sz w:val="22"/>
              </w:rPr>
              <w:t> </w:t>
            </w:r>
            <w:r w:rsidR="00E9139A">
              <w:rPr>
                <w:rFonts w:ascii="Calibri" w:hAnsi="Calibri"/>
                <w:b w:val="0"/>
                <w:sz w:val="22"/>
              </w:rPr>
              <w:fldChar w:fldCharType="end"/>
            </w:r>
          </w:p>
        </w:tc>
      </w:tr>
      <w:tr w:rsidR="0094322F" w:rsidRPr="00BF53E2" w14:paraId="10C4439D" w14:textId="77777777" w:rsidTr="00540979">
        <w:trPr>
          <w:trHeight w:val="354"/>
        </w:trPr>
        <w:tc>
          <w:tcPr>
            <w:tcW w:w="10349" w:type="dxa"/>
            <w:gridSpan w:val="2"/>
            <w:tcBorders>
              <w:top w:val="single" w:sz="4" w:space="0" w:color="auto"/>
              <w:bottom w:val="single" w:sz="4" w:space="0" w:color="auto"/>
            </w:tcBorders>
            <w:shd w:val="clear" w:color="auto" w:fill="FFFFFF"/>
          </w:tcPr>
          <w:p w14:paraId="6BC21C4A" w14:textId="77777777" w:rsidR="0094322F" w:rsidRPr="00BF53E2" w:rsidRDefault="0094322F" w:rsidP="00713059">
            <w:pPr>
              <w:pStyle w:val="Titre5"/>
              <w:spacing w:before="120" w:after="120"/>
              <w:jc w:val="left"/>
              <w:rPr>
                <w:rFonts w:ascii="Calibri" w:hAnsi="Calibri"/>
                <w:sz w:val="20"/>
              </w:rPr>
            </w:pPr>
            <w:r>
              <w:rPr>
                <w:rFonts w:ascii="Calibri" w:hAnsi="Calibri"/>
                <w:sz w:val="20"/>
              </w:rPr>
              <w:t>PERSONNES VISÉES PAR LA PLAINTE (employeur, association ou autre)</w:t>
            </w:r>
          </w:p>
        </w:tc>
      </w:tr>
      <w:tr w:rsidR="0094322F" w:rsidRPr="00BF53E2" w14:paraId="3B53BB75" w14:textId="77777777" w:rsidTr="0094322F">
        <w:trPr>
          <w:trHeight w:val="283"/>
        </w:trPr>
        <w:tc>
          <w:tcPr>
            <w:tcW w:w="5246" w:type="dxa"/>
            <w:tcBorders>
              <w:bottom w:val="single" w:sz="4" w:space="0" w:color="D0CECE" w:themeColor="background2" w:themeShade="E6"/>
            </w:tcBorders>
            <w:vAlign w:val="center"/>
          </w:tcPr>
          <w:p w14:paraId="546293E8" w14:textId="77777777" w:rsidR="0094322F" w:rsidRPr="0094322F" w:rsidRDefault="0094322F" w:rsidP="0094322F">
            <w:pPr>
              <w:pStyle w:val="Titre4"/>
              <w:spacing w:before="80" w:after="80"/>
              <w:jc w:val="left"/>
              <w:rPr>
                <w:rFonts w:ascii="Calibri" w:hAnsi="Calibri"/>
                <w:b w:val="0"/>
                <w:sz w:val="22"/>
                <w:szCs w:val="22"/>
              </w:rPr>
            </w:pPr>
            <w:r w:rsidRPr="00B81B49">
              <w:rPr>
                <w:rFonts w:ascii="Calibri" w:hAnsi="Calibri"/>
                <w:b w:val="0"/>
                <w:sz w:val="22"/>
                <w:szCs w:val="22"/>
              </w:rPr>
              <w:t xml:space="preserve">M.  </w:t>
            </w:r>
            <w:r w:rsidRPr="00B81B49">
              <w:rPr>
                <w:rFonts w:ascii="Calibri" w:hAnsi="Calibri"/>
                <w:b w:val="0"/>
                <w:sz w:val="22"/>
                <w:szCs w:val="22"/>
              </w:rPr>
              <w:fldChar w:fldCharType="begin">
                <w:ffData>
                  <w:name w:val="CaseACocher8"/>
                  <w:enabled/>
                  <w:calcOnExit w:val="0"/>
                  <w:checkBox>
                    <w:sizeAuto/>
                    <w:default w:val="0"/>
                    <w:checked w:val="0"/>
                  </w:checkBox>
                </w:ffData>
              </w:fldChar>
            </w:r>
            <w:r w:rsidRPr="00B81B49">
              <w:rPr>
                <w:rFonts w:ascii="Calibri" w:hAnsi="Calibri"/>
                <w:b w:val="0"/>
                <w:sz w:val="22"/>
                <w:szCs w:val="22"/>
              </w:rPr>
              <w:instrText xml:space="preserve"> FORMCHECKBOX </w:instrText>
            </w:r>
            <w:r w:rsidR="00000000">
              <w:rPr>
                <w:rFonts w:ascii="Calibri" w:hAnsi="Calibri"/>
                <w:b w:val="0"/>
                <w:sz w:val="22"/>
                <w:szCs w:val="22"/>
              </w:rPr>
            </w:r>
            <w:r w:rsidR="00000000">
              <w:rPr>
                <w:rFonts w:ascii="Calibri" w:hAnsi="Calibri"/>
                <w:b w:val="0"/>
                <w:sz w:val="22"/>
                <w:szCs w:val="22"/>
              </w:rPr>
              <w:fldChar w:fldCharType="separate"/>
            </w:r>
            <w:r w:rsidRPr="00B81B49">
              <w:rPr>
                <w:rFonts w:ascii="Calibri" w:hAnsi="Calibri"/>
                <w:b w:val="0"/>
                <w:sz w:val="22"/>
                <w:szCs w:val="22"/>
              </w:rPr>
              <w:fldChar w:fldCharType="end"/>
            </w:r>
            <w:r w:rsidRPr="00B81B49">
              <w:rPr>
                <w:rFonts w:ascii="Calibri" w:hAnsi="Calibri"/>
                <w:b w:val="0"/>
                <w:sz w:val="22"/>
                <w:szCs w:val="22"/>
              </w:rPr>
              <w:t xml:space="preserve">  Mme</w:t>
            </w:r>
            <w:r w:rsidRPr="00B81B49">
              <w:rPr>
                <w:rFonts w:ascii="Calibri" w:hAnsi="Calibri"/>
                <w:sz w:val="22"/>
                <w:szCs w:val="22"/>
              </w:rPr>
              <w:t xml:space="preserve">  </w:t>
            </w:r>
            <w:r w:rsidRPr="00B81B49">
              <w:rPr>
                <w:rFonts w:ascii="Calibri" w:hAnsi="Calibri"/>
                <w:sz w:val="22"/>
                <w:szCs w:val="22"/>
              </w:rPr>
              <w:fldChar w:fldCharType="begin">
                <w:ffData>
                  <w:name w:val="CaseACocher9"/>
                  <w:enabled/>
                  <w:calcOnExit w:val="0"/>
                  <w:checkBox>
                    <w:sizeAuto/>
                    <w:default w:val="0"/>
                    <w:checked w:val="0"/>
                  </w:checkBox>
                </w:ffData>
              </w:fldChar>
            </w:r>
            <w:r w:rsidRPr="00B81B49">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B81B49">
              <w:rPr>
                <w:rFonts w:ascii="Calibri" w:hAnsi="Calibri"/>
                <w:sz w:val="22"/>
                <w:szCs w:val="22"/>
              </w:rPr>
              <w:fldChar w:fldCharType="end"/>
            </w:r>
          </w:p>
          <w:p w14:paraId="64D11C1F" w14:textId="77777777" w:rsidR="0094322F" w:rsidRPr="00BC1D5E" w:rsidRDefault="0094322F" w:rsidP="00E3232C">
            <w:pPr>
              <w:pStyle w:val="Titre4"/>
              <w:jc w:val="left"/>
              <w:rPr>
                <w:rFonts w:ascii="Calibri" w:hAnsi="Calibri"/>
                <w:b w:val="0"/>
                <w:sz w:val="22"/>
              </w:rPr>
            </w:pPr>
            <w:r w:rsidRPr="00BF53E2">
              <w:rPr>
                <w:rFonts w:ascii="Calibri" w:hAnsi="Calibri"/>
                <w:b w:val="0"/>
                <w:sz w:val="22"/>
              </w:rPr>
              <w:t>Nom :</w:t>
            </w:r>
            <w:r>
              <w:rPr>
                <w:rFonts w:ascii="Calibri" w:hAnsi="Calibri"/>
                <w:b w:val="0"/>
                <w:sz w:val="22"/>
              </w:rPr>
              <w:t xml:space="preserve"> </w:t>
            </w:r>
            <w:r w:rsidR="00E3232C">
              <w:rPr>
                <w:rFonts w:ascii="Calibri" w:hAnsi="Calibri"/>
                <w:b w:val="0"/>
                <w:sz w:val="22"/>
              </w:rPr>
              <w:fldChar w:fldCharType="begin">
                <w:ffData>
                  <w:name w:val=""/>
                  <w:enabled/>
                  <w:calcOnExit w:val="0"/>
                  <w:textInput>
                    <w:maxLength w:val="95"/>
                  </w:textInput>
                </w:ffData>
              </w:fldChar>
            </w:r>
            <w:r w:rsidR="00E3232C">
              <w:rPr>
                <w:rFonts w:ascii="Calibri" w:hAnsi="Calibri"/>
                <w:b w:val="0"/>
                <w:sz w:val="22"/>
              </w:rPr>
              <w:instrText xml:space="preserve"> FORMTEXT </w:instrText>
            </w:r>
            <w:r w:rsidR="00E3232C">
              <w:rPr>
                <w:rFonts w:ascii="Calibri" w:hAnsi="Calibri"/>
                <w:b w:val="0"/>
                <w:sz w:val="22"/>
              </w:rPr>
            </w:r>
            <w:r w:rsidR="00E3232C">
              <w:rPr>
                <w:rFonts w:ascii="Calibri" w:hAnsi="Calibri"/>
                <w:b w:val="0"/>
                <w:sz w:val="22"/>
              </w:rPr>
              <w:fldChar w:fldCharType="separate"/>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sz w:val="22"/>
              </w:rPr>
              <w:fldChar w:fldCharType="end"/>
            </w:r>
          </w:p>
        </w:tc>
        <w:tc>
          <w:tcPr>
            <w:tcW w:w="5103" w:type="dxa"/>
            <w:tcBorders>
              <w:bottom w:val="single" w:sz="4" w:space="0" w:color="D0CECE" w:themeColor="background2" w:themeShade="E6"/>
            </w:tcBorders>
            <w:vAlign w:val="center"/>
          </w:tcPr>
          <w:p w14:paraId="4530C03B" w14:textId="77777777" w:rsidR="0094322F" w:rsidRPr="0094322F" w:rsidRDefault="0094322F" w:rsidP="0094322F">
            <w:pPr>
              <w:pStyle w:val="Titre4"/>
              <w:spacing w:before="80" w:after="80"/>
              <w:jc w:val="left"/>
              <w:rPr>
                <w:rFonts w:ascii="Calibri" w:hAnsi="Calibri"/>
                <w:b w:val="0"/>
                <w:sz w:val="22"/>
                <w:szCs w:val="22"/>
              </w:rPr>
            </w:pPr>
            <w:r w:rsidRPr="00B81B49">
              <w:rPr>
                <w:rFonts w:ascii="Calibri" w:hAnsi="Calibri"/>
                <w:b w:val="0"/>
                <w:sz w:val="22"/>
                <w:szCs w:val="22"/>
              </w:rPr>
              <w:t xml:space="preserve">M.  </w:t>
            </w:r>
            <w:r w:rsidRPr="00B81B49">
              <w:rPr>
                <w:rFonts w:ascii="Calibri" w:hAnsi="Calibri"/>
                <w:b w:val="0"/>
                <w:sz w:val="22"/>
                <w:szCs w:val="22"/>
              </w:rPr>
              <w:fldChar w:fldCharType="begin">
                <w:ffData>
                  <w:name w:val="CaseACocher8"/>
                  <w:enabled/>
                  <w:calcOnExit w:val="0"/>
                  <w:checkBox>
                    <w:sizeAuto/>
                    <w:default w:val="0"/>
                    <w:checked w:val="0"/>
                  </w:checkBox>
                </w:ffData>
              </w:fldChar>
            </w:r>
            <w:r w:rsidRPr="00B81B49">
              <w:rPr>
                <w:rFonts w:ascii="Calibri" w:hAnsi="Calibri"/>
                <w:b w:val="0"/>
                <w:sz w:val="22"/>
                <w:szCs w:val="22"/>
              </w:rPr>
              <w:instrText xml:space="preserve"> FORMCHECKBOX </w:instrText>
            </w:r>
            <w:r w:rsidR="00000000">
              <w:rPr>
                <w:rFonts w:ascii="Calibri" w:hAnsi="Calibri"/>
                <w:b w:val="0"/>
                <w:sz w:val="22"/>
                <w:szCs w:val="22"/>
              </w:rPr>
            </w:r>
            <w:r w:rsidR="00000000">
              <w:rPr>
                <w:rFonts w:ascii="Calibri" w:hAnsi="Calibri"/>
                <w:b w:val="0"/>
                <w:sz w:val="22"/>
                <w:szCs w:val="22"/>
              </w:rPr>
              <w:fldChar w:fldCharType="separate"/>
            </w:r>
            <w:r w:rsidRPr="00B81B49">
              <w:rPr>
                <w:rFonts w:ascii="Calibri" w:hAnsi="Calibri"/>
                <w:b w:val="0"/>
                <w:sz w:val="22"/>
                <w:szCs w:val="22"/>
              </w:rPr>
              <w:fldChar w:fldCharType="end"/>
            </w:r>
            <w:r w:rsidRPr="00B81B49">
              <w:rPr>
                <w:rFonts w:ascii="Calibri" w:hAnsi="Calibri"/>
                <w:b w:val="0"/>
                <w:sz w:val="22"/>
                <w:szCs w:val="22"/>
              </w:rPr>
              <w:t xml:space="preserve">  Mme</w:t>
            </w:r>
            <w:r w:rsidRPr="00B81B49">
              <w:rPr>
                <w:rFonts w:ascii="Calibri" w:hAnsi="Calibri"/>
                <w:sz w:val="22"/>
                <w:szCs w:val="22"/>
              </w:rPr>
              <w:t xml:space="preserve">  </w:t>
            </w:r>
            <w:r w:rsidRPr="00B81B49">
              <w:rPr>
                <w:rFonts w:ascii="Calibri" w:hAnsi="Calibri"/>
                <w:sz w:val="22"/>
                <w:szCs w:val="22"/>
              </w:rPr>
              <w:fldChar w:fldCharType="begin">
                <w:ffData>
                  <w:name w:val="CaseACocher9"/>
                  <w:enabled/>
                  <w:calcOnExit w:val="0"/>
                  <w:checkBox>
                    <w:sizeAuto/>
                    <w:default w:val="0"/>
                    <w:checked w:val="0"/>
                  </w:checkBox>
                </w:ffData>
              </w:fldChar>
            </w:r>
            <w:r w:rsidRPr="00B81B49">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B81B49">
              <w:rPr>
                <w:rFonts w:ascii="Calibri" w:hAnsi="Calibri"/>
                <w:sz w:val="22"/>
                <w:szCs w:val="22"/>
              </w:rPr>
              <w:fldChar w:fldCharType="end"/>
            </w:r>
          </w:p>
          <w:p w14:paraId="7A4B71A5" w14:textId="77777777" w:rsidR="0094322F" w:rsidRPr="00BC1D5E" w:rsidRDefault="0094322F" w:rsidP="00E3232C">
            <w:pPr>
              <w:pStyle w:val="Titre4"/>
              <w:jc w:val="left"/>
              <w:rPr>
                <w:rFonts w:ascii="Calibri" w:hAnsi="Calibri"/>
                <w:b w:val="0"/>
                <w:sz w:val="22"/>
              </w:rPr>
            </w:pPr>
            <w:r w:rsidRPr="00BF53E2">
              <w:rPr>
                <w:rFonts w:ascii="Calibri" w:hAnsi="Calibri"/>
                <w:b w:val="0"/>
                <w:sz w:val="22"/>
              </w:rPr>
              <w:t>Nom :</w:t>
            </w:r>
            <w:r>
              <w:rPr>
                <w:rFonts w:ascii="Calibri" w:hAnsi="Calibri"/>
                <w:b w:val="0"/>
                <w:sz w:val="22"/>
              </w:rPr>
              <w:t xml:space="preserve"> </w:t>
            </w:r>
            <w:r w:rsidR="00E3232C">
              <w:rPr>
                <w:rFonts w:ascii="Calibri" w:hAnsi="Calibri"/>
                <w:b w:val="0"/>
                <w:sz w:val="22"/>
              </w:rPr>
              <w:fldChar w:fldCharType="begin">
                <w:ffData>
                  <w:name w:val=""/>
                  <w:enabled/>
                  <w:calcOnExit w:val="0"/>
                  <w:textInput>
                    <w:maxLength w:val="95"/>
                  </w:textInput>
                </w:ffData>
              </w:fldChar>
            </w:r>
            <w:r w:rsidR="00E3232C">
              <w:rPr>
                <w:rFonts w:ascii="Calibri" w:hAnsi="Calibri"/>
                <w:b w:val="0"/>
                <w:sz w:val="22"/>
              </w:rPr>
              <w:instrText xml:space="preserve"> FORMTEXT </w:instrText>
            </w:r>
            <w:r w:rsidR="00E3232C">
              <w:rPr>
                <w:rFonts w:ascii="Calibri" w:hAnsi="Calibri"/>
                <w:b w:val="0"/>
                <w:sz w:val="22"/>
              </w:rPr>
            </w:r>
            <w:r w:rsidR="00E3232C">
              <w:rPr>
                <w:rFonts w:ascii="Calibri" w:hAnsi="Calibri"/>
                <w:b w:val="0"/>
                <w:sz w:val="22"/>
              </w:rPr>
              <w:fldChar w:fldCharType="separate"/>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sz w:val="22"/>
              </w:rPr>
              <w:fldChar w:fldCharType="end"/>
            </w:r>
          </w:p>
        </w:tc>
      </w:tr>
      <w:tr w:rsidR="0094322F" w:rsidRPr="00BF53E2" w14:paraId="3DA99195" w14:textId="77777777" w:rsidTr="0094322F">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164B3C5E" w14:textId="77777777" w:rsidR="0094322F" w:rsidRPr="00BF53E2" w:rsidRDefault="0094322F" w:rsidP="00E3232C">
            <w:pPr>
              <w:rPr>
                <w:rFonts w:ascii="Calibri" w:hAnsi="Calibri"/>
                <w:sz w:val="22"/>
              </w:rPr>
            </w:pPr>
            <w:r w:rsidRPr="00BF53E2">
              <w:rPr>
                <w:rFonts w:ascii="Calibri" w:hAnsi="Calibri"/>
                <w:sz w:val="22"/>
              </w:rPr>
              <w:t>Adresse :</w:t>
            </w:r>
            <w:r>
              <w:rPr>
                <w:rFonts w:ascii="Calibri" w:hAnsi="Calibri"/>
                <w:sz w:val="22"/>
              </w:rPr>
              <w:t xml:space="preserve"> </w:t>
            </w:r>
            <w:r w:rsidR="00E3232C">
              <w:rPr>
                <w:rFonts w:ascii="Calibri" w:hAnsi="Calibri"/>
                <w:sz w:val="22"/>
              </w:rPr>
              <w:fldChar w:fldCharType="begin">
                <w:ffData>
                  <w:name w:val=""/>
                  <w:enabled/>
                  <w:calcOnExit w:val="0"/>
                  <w:textInput>
                    <w:maxLength w:val="90"/>
                  </w:textInput>
                </w:ffData>
              </w:fldChar>
            </w:r>
            <w:r w:rsidR="00E3232C">
              <w:rPr>
                <w:rFonts w:ascii="Calibri" w:hAnsi="Calibri"/>
                <w:sz w:val="22"/>
              </w:rPr>
              <w:instrText xml:space="preserve"> FORMTEXT </w:instrText>
            </w:r>
            <w:r w:rsidR="00E3232C">
              <w:rPr>
                <w:rFonts w:ascii="Calibri" w:hAnsi="Calibri"/>
                <w:sz w:val="22"/>
              </w:rPr>
            </w:r>
            <w:r w:rsidR="00E3232C">
              <w:rPr>
                <w:rFonts w:ascii="Calibri" w:hAnsi="Calibri"/>
                <w:sz w:val="22"/>
              </w:rPr>
              <w:fldChar w:fldCharType="separate"/>
            </w:r>
            <w:r w:rsidR="00E3232C">
              <w:rPr>
                <w:rFonts w:ascii="Calibri" w:hAnsi="Calibri"/>
                <w:noProof/>
                <w:sz w:val="22"/>
              </w:rPr>
              <w:t> </w:t>
            </w:r>
            <w:r w:rsidR="00E3232C">
              <w:rPr>
                <w:rFonts w:ascii="Calibri" w:hAnsi="Calibri"/>
                <w:noProof/>
                <w:sz w:val="22"/>
              </w:rPr>
              <w:t> </w:t>
            </w:r>
            <w:r w:rsidR="00E3232C">
              <w:rPr>
                <w:rFonts w:ascii="Calibri" w:hAnsi="Calibri"/>
                <w:noProof/>
                <w:sz w:val="22"/>
              </w:rPr>
              <w:t> </w:t>
            </w:r>
            <w:r w:rsidR="00E3232C">
              <w:rPr>
                <w:rFonts w:ascii="Calibri" w:hAnsi="Calibri"/>
                <w:noProof/>
                <w:sz w:val="22"/>
              </w:rPr>
              <w:t> </w:t>
            </w:r>
            <w:r w:rsidR="00E3232C">
              <w:rPr>
                <w:rFonts w:ascii="Calibri" w:hAnsi="Calibri"/>
                <w:noProof/>
                <w:sz w:val="22"/>
              </w:rPr>
              <w:t> </w:t>
            </w:r>
            <w:r w:rsidR="00E3232C">
              <w:rPr>
                <w:rFonts w:ascii="Calibri" w:hAnsi="Calibri"/>
                <w:sz w:val="22"/>
              </w:rPr>
              <w:fldChar w:fldCharType="end"/>
            </w:r>
          </w:p>
        </w:tc>
        <w:tc>
          <w:tcPr>
            <w:tcW w:w="5103" w:type="dxa"/>
            <w:tcBorders>
              <w:top w:val="single" w:sz="4" w:space="0" w:color="D0CECE" w:themeColor="background2" w:themeShade="E6"/>
              <w:bottom w:val="single" w:sz="4" w:space="0" w:color="D0CECE" w:themeColor="background2" w:themeShade="E6"/>
            </w:tcBorders>
            <w:vAlign w:val="center"/>
          </w:tcPr>
          <w:p w14:paraId="5F5792DA" w14:textId="77777777" w:rsidR="0094322F" w:rsidRPr="00BF53E2" w:rsidRDefault="0094322F" w:rsidP="00E3232C">
            <w:pPr>
              <w:rPr>
                <w:rFonts w:ascii="Calibri" w:hAnsi="Calibri"/>
                <w:sz w:val="22"/>
              </w:rPr>
            </w:pPr>
            <w:r w:rsidRPr="00BF53E2">
              <w:rPr>
                <w:rFonts w:ascii="Calibri" w:hAnsi="Calibri"/>
                <w:sz w:val="22"/>
              </w:rPr>
              <w:t>Adresse :</w:t>
            </w:r>
            <w:r>
              <w:rPr>
                <w:rFonts w:ascii="Calibri" w:hAnsi="Calibri"/>
                <w:sz w:val="22"/>
              </w:rPr>
              <w:t xml:space="preserve"> </w:t>
            </w:r>
            <w:r w:rsidR="00E3232C">
              <w:rPr>
                <w:rFonts w:ascii="Calibri" w:hAnsi="Calibri"/>
                <w:sz w:val="22"/>
              </w:rPr>
              <w:fldChar w:fldCharType="begin">
                <w:ffData>
                  <w:name w:val=""/>
                  <w:enabled/>
                  <w:calcOnExit w:val="0"/>
                  <w:textInput>
                    <w:maxLength w:val="90"/>
                  </w:textInput>
                </w:ffData>
              </w:fldChar>
            </w:r>
            <w:r w:rsidR="00E3232C">
              <w:rPr>
                <w:rFonts w:ascii="Calibri" w:hAnsi="Calibri"/>
                <w:sz w:val="22"/>
              </w:rPr>
              <w:instrText xml:space="preserve"> FORMTEXT </w:instrText>
            </w:r>
            <w:r w:rsidR="00E3232C">
              <w:rPr>
                <w:rFonts w:ascii="Calibri" w:hAnsi="Calibri"/>
                <w:sz w:val="22"/>
              </w:rPr>
            </w:r>
            <w:r w:rsidR="00E3232C">
              <w:rPr>
                <w:rFonts w:ascii="Calibri" w:hAnsi="Calibri"/>
                <w:sz w:val="22"/>
              </w:rPr>
              <w:fldChar w:fldCharType="separate"/>
            </w:r>
            <w:r w:rsidR="00E3232C">
              <w:rPr>
                <w:rFonts w:ascii="Calibri" w:hAnsi="Calibri"/>
                <w:noProof/>
                <w:sz w:val="22"/>
              </w:rPr>
              <w:t> </w:t>
            </w:r>
            <w:r w:rsidR="00E3232C">
              <w:rPr>
                <w:rFonts w:ascii="Calibri" w:hAnsi="Calibri"/>
                <w:noProof/>
                <w:sz w:val="22"/>
              </w:rPr>
              <w:t> </w:t>
            </w:r>
            <w:r w:rsidR="00E3232C">
              <w:rPr>
                <w:rFonts w:ascii="Calibri" w:hAnsi="Calibri"/>
                <w:noProof/>
                <w:sz w:val="22"/>
              </w:rPr>
              <w:t> </w:t>
            </w:r>
            <w:r w:rsidR="00E3232C">
              <w:rPr>
                <w:rFonts w:ascii="Calibri" w:hAnsi="Calibri"/>
                <w:noProof/>
                <w:sz w:val="22"/>
              </w:rPr>
              <w:t> </w:t>
            </w:r>
            <w:r w:rsidR="00E3232C">
              <w:rPr>
                <w:rFonts w:ascii="Calibri" w:hAnsi="Calibri"/>
                <w:noProof/>
                <w:sz w:val="22"/>
              </w:rPr>
              <w:t> </w:t>
            </w:r>
            <w:r w:rsidR="00E3232C">
              <w:rPr>
                <w:rFonts w:ascii="Calibri" w:hAnsi="Calibri"/>
                <w:sz w:val="22"/>
              </w:rPr>
              <w:fldChar w:fldCharType="end"/>
            </w:r>
          </w:p>
        </w:tc>
      </w:tr>
      <w:tr w:rsidR="0094322F" w:rsidRPr="00BF53E2" w14:paraId="42C9B5AC" w14:textId="77777777" w:rsidTr="0094322F">
        <w:trPr>
          <w:trHeight w:val="282"/>
        </w:trPr>
        <w:tc>
          <w:tcPr>
            <w:tcW w:w="5246" w:type="dxa"/>
            <w:tcBorders>
              <w:top w:val="single" w:sz="4" w:space="0" w:color="D0CECE" w:themeColor="background2" w:themeShade="E6"/>
              <w:bottom w:val="single" w:sz="4" w:space="0" w:color="D0CECE" w:themeColor="background2" w:themeShade="E6"/>
            </w:tcBorders>
            <w:vAlign w:val="center"/>
          </w:tcPr>
          <w:p w14:paraId="2D42D98C" w14:textId="77777777" w:rsidR="0094322F" w:rsidRPr="00BF53E2" w:rsidRDefault="0094322F" w:rsidP="00E3232C">
            <w:pPr>
              <w:pStyle w:val="Titre4"/>
              <w:tabs>
                <w:tab w:val="left" w:pos="1631"/>
              </w:tabs>
              <w:ind w:left="1631" w:hanging="1631"/>
              <w:jc w:val="left"/>
              <w:rPr>
                <w:rFonts w:ascii="Calibri" w:hAnsi="Calibri"/>
                <w:b w:val="0"/>
                <w:sz w:val="22"/>
              </w:rPr>
            </w:pPr>
            <w:r w:rsidRPr="00BF53E2">
              <w:rPr>
                <w:rFonts w:ascii="Calibri" w:hAnsi="Calibri"/>
                <w:b w:val="0"/>
                <w:sz w:val="22"/>
              </w:rPr>
              <w:t>Ville :</w:t>
            </w:r>
            <w:r>
              <w:rPr>
                <w:rFonts w:ascii="Calibri" w:hAnsi="Calibri"/>
                <w:b w:val="0"/>
                <w:sz w:val="22"/>
              </w:rPr>
              <w:t xml:space="preserve"> </w:t>
            </w:r>
            <w:r w:rsidR="00E3232C">
              <w:rPr>
                <w:rFonts w:ascii="Calibri" w:hAnsi="Calibri"/>
                <w:b w:val="0"/>
                <w:sz w:val="22"/>
              </w:rPr>
              <w:fldChar w:fldCharType="begin">
                <w:ffData>
                  <w:name w:val=""/>
                  <w:enabled/>
                  <w:calcOnExit w:val="0"/>
                  <w:textInput>
                    <w:maxLength w:val="46"/>
                  </w:textInput>
                </w:ffData>
              </w:fldChar>
            </w:r>
            <w:r w:rsidR="00E3232C">
              <w:rPr>
                <w:rFonts w:ascii="Calibri" w:hAnsi="Calibri"/>
                <w:b w:val="0"/>
                <w:sz w:val="22"/>
              </w:rPr>
              <w:instrText xml:space="preserve"> FORMTEXT </w:instrText>
            </w:r>
            <w:r w:rsidR="00E3232C">
              <w:rPr>
                <w:rFonts w:ascii="Calibri" w:hAnsi="Calibri"/>
                <w:b w:val="0"/>
                <w:sz w:val="22"/>
              </w:rPr>
            </w:r>
            <w:r w:rsidR="00E3232C">
              <w:rPr>
                <w:rFonts w:ascii="Calibri" w:hAnsi="Calibri"/>
                <w:b w:val="0"/>
                <w:sz w:val="22"/>
              </w:rPr>
              <w:fldChar w:fldCharType="separate"/>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sz w:val="22"/>
              </w:rPr>
              <w:fldChar w:fldCharType="end"/>
            </w:r>
          </w:p>
        </w:tc>
        <w:tc>
          <w:tcPr>
            <w:tcW w:w="5103" w:type="dxa"/>
            <w:tcBorders>
              <w:top w:val="single" w:sz="4" w:space="0" w:color="D0CECE" w:themeColor="background2" w:themeShade="E6"/>
              <w:bottom w:val="single" w:sz="4" w:space="0" w:color="D0CECE" w:themeColor="background2" w:themeShade="E6"/>
            </w:tcBorders>
            <w:vAlign w:val="center"/>
          </w:tcPr>
          <w:p w14:paraId="78A09038" w14:textId="77777777" w:rsidR="0094322F" w:rsidRPr="00BF53E2" w:rsidRDefault="0094322F" w:rsidP="00E3232C">
            <w:pPr>
              <w:pStyle w:val="Titre4"/>
              <w:jc w:val="left"/>
              <w:rPr>
                <w:rFonts w:ascii="Calibri" w:hAnsi="Calibri"/>
                <w:b w:val="0"/>
                <w:sz w:val="22"/>
              </w:rPr>
            </w:pPr>
            <w:r w:rsidRPr="00BF53E2">
              <w:rPr>
                <w:rFonts w:ascii="Calibri" w:hAnsi="Calibri"/>
                <w:b w:val="0"/>
                <w:sz w:val="22"/>
              </w:rPr>
              <w:t>Ville :</w:t>
            </w:r>
            <w:r>
              <w:rPr>
                <w:rFonts w:ascii="Calibri" w:hAnsi="Calibri"/>
                <w:b w:val="0"/>
                <w:sz w:val="22"/>
              </w:rPr>
              <w:t xml:space="preserve"> </w:t>
            </w:r>
            <w:r w:rsidR="00E3232C">
              <w:rPr>
                <w:rFonts w:ascii="Calibri" w:hAnsi="Calibri"/>
                <w:b w:val="0"/>
                <w:sz w:val="22"/>
              </w:rPr>
              <w:fldChar w:fldCharType="begin">
                <w:ffData>
                  <w:name w:val=""/>
                  <w:enabled/>
                  <w:calcOnExit w:val="0"/>
                  <w:textInput>
                    <w:maxLength w:val="46"/>
                  </w:textInput>
                </w:ffData>
              </w:fldChar>
            </w:r>
            <w:r w:rsidR="00E3232C">
              <w:rPr>
                <w:rFonts w:ascii="Calibri" w:hAnsi="Calibri"/>
                <w:b w:val="0"/>
                <w:sz w:val="22"/>
              </w:rPr>
              <w:instrText xml:space="preserve"> FORMTEXT </w:instrText>
            </w:r>
            <w:r w:rsidR="00E3232C">
              <w:rPr>
                <w:rFonts w:ascii="Calibri" w:hAnsi="Calibri"/>
                <w:b w:val="0"/>
                <w:sz w:val="22"/>
              </w:rPr>
            </w:r>
            <w:r w:rsidR="00E3232C">
              <w:rPr>
                <w:rFonts w:ascii="Calibri" w:hAnsi="Calibri"/>
                <w:b w:val="0"/>
                <w:sz w:val="22"/>
              </w:rPr>
              <w:fldChar w:fldCharType="separate"/>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sz w:val="22"/>
              </w:rPr>
              <w:fldChar w:fldCharType="end"/>
            </w:r>
          </w:p>
        </w:tc>
      </w:tr>
      <w:tr w:rsidR="0094322F" w:rsidRPr="00BF53E2" w14:paraId="2694A929" w14:textId="77777777" w:rsidTr="0094322F">
        <w:trPr>
          <w:trHeight w:val="282"/>
        </w:trPr>
        <w:tc>
          <w:tcPr>
            <w:tcW w:w="5246" w:type="dxa"/>
            <w:tcBorders>
              <w:top w:val="single" w:sz="4" w:space="0" w:color="D0CECE" w:themeColor="background2" w:themeShade="E6"/>
              <w:bottom w:val="single" w:sz="4" w:space="0" w:color="D0CECE" w:themeColor="background2" w:themeShade="E6"/>
            </w:tcBorders>
            <w:vAlign w:val="center"/>
          </w:tcPr>
          <w:p w14:paraId="4F4B4EBE" w14:textId="77777777" w:rsidR="0094322F" w:rsidRPr="00BF53E2" w:rsidRDefault="0094322F" w:rsidP="0094322F">
            <w:pPr>
              <w:pStyle w:val="Titre4"/>
              <w:tabs>
                <w:tab w:val="left" w:pos="1631"/>
              </w:tabs>
              <w:ind w:left="1631" w:hanging="1631"/>
              <w:jc w:val="left"/>
              <w:rPr>
                <w:rFonts w:ascii="Calibri" w:hAnsi="Calibri"/>
                <w:b w:val="0"/>
                <w:sz w:val="22"/>
              </w:rPr>
            </w:pPr>
            <w:r w:rsidRPr="00BF53E2">
              <w:rPr>
                <w:rFonts w:ascii="Calibri" w:hAnsi="Calibri"/>
                <w:b w:val="0"/>
                <w:sz w:val="22"/>
              </w:rPr>
              <w:t>Code postal :</w:t>
            </w:r>
            <w:r>
              <w:rPr>
                <w:rFonts w:ascii="Calibri" w:hAnsi="Calibri"/>
                <w:b w:val="0"/>
                <w:sz w:val="22"/>
              </w:rPr>
              <w:t xml:space="preserve"> </w:t>
            </w:r>
            <w:r>
              <w:rPr>
                <w:rFonts w:ascii="Calibri" w:hAnsi="Calibri"/>
                <w:b w:val="0"/>
                <w:sz w:val="22"/>
              </w:rPr>
              <w:fldChar w:fldCharType="begin">
                <w:ffData>
                  <w:name w:val=""/>
                  <w:enabled/>
                  <w:calcOnExit w:val="0"/>
                  <w:textInput>
                    <w:maxLength w:val="7"/>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5103" w:type="dxa"/>
            <w:tcBorders>
              <w:top w:val="single" w:sz="4" w:space="0" w:color="D0CECE" w:themeColor="background2" w:themeShade="E6"/>
              <w:bottom w:val="single" w:sz="4" w:space="0" w:color="D0CECE" w:themeColor="background2" w:themeShade="E6"/>
            </w:tcBorders>
            <w:vAlign w:val="center"/>
          </w:tcPr>
          <w:p w14:paraId="17189EE6" w14:textId="77777777" w:rsidR="0094322F" w:rsidRPr="00BF53E2" w:rsidRDefault="0094322F" w:rsidP="0094322F">
            <w:pPr>
              <w:pStyle w:val="Titre4"/>
              <w:tabs>
                <w:tab w:val="left" w:pos="1631"/>
              </w:tabs>
              <w:ind w:left="1631" w:hanging="1631"/>
              <w:jc w:val="left"/>
              <w:rPr>
                <w:rFonts w:ascii="Calibri" w:hAnsi="Calibri"/>
                <w:b w:val="0"/>
                <w:sz w:val="22"/>
              </w:rPr>
            </w:pPr>
            <w:r w:rsidRPr="00BF53E2">
              <w:rPr>
                <w:rFonts w:ascii="Calibri" w:hAnsi="Calibri"/>
                <w:b w:val="0"/>
                <w:sz w:val="22"/>
              </w:rPr>
              <w:t>Code postal :</w:t>
            </w:r>
            <w:r>
              <w:rPr>
                <w:rFonts w:ascii="Calibri" w:hAnsi="Calibri"/>
                <w:b w:val="0"/>
                <w:sz w:val="22"/>
              </w:rPr>
              <w:t xml:space="preserve"> </w:t>
            </w:r>
            <w:r>
              <w:rPr>
                <w:rFonts w:ascii="Calibri" w:hAnsi="Calibri"/>
                <w:b w:val="0"/>
                <w:sz w:val="22"/>
              </w:rPr>
              <w:fldChar w:fldCharType="begin">
                <w:ffData>
                  <w:name w:val=""/>
                  <w:enabled/>
                  <w:calcOnExit w:val="0"/>
                  <w:textInput>
                    <w:maxLength w:val="7"/>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r>
      <w:tr w:rsidR="0094322F" w:rsidRPr="00BF53E2" w14:paraId="37F7320C" w14:textId="77777777" w:rsidTr="0094322F">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302A47F0" w14:textId="77777777" w:rsidR="0094322F" w:rsidRPr="00BF53E2" w:rsidRDefault="0094322F" w:rsidP="0094322F">
            <w:pPr>
              <w:pStyle w:val="Titre4"/>
              <w:tabs>
                <w:tab w:val="left" w:pos="1631"/>
              </w:tabs>
              <w:ind w:left="1631" w:hanging="1631"/>
              <w:jc w:val="left"/>
              <w:rPr>
                <w:rFonts w:ascii="Calibri" w:hAnsi="Calibri"/>
                <w:b w:val="0"/>
                <w:sz w:val="22"/>
              </w:rPr>
            </w:pPr>
            <w:r w:rsidRPr="00BF53E2">
              <w:rPr>
                <w:rFonts w:ascii="Calibri" w:hAnsi="Calibri"/>
                <w:b w:val="0"/>
                <w:sz w:val="22"/>
              </w:rPr>
              <w:t>Téléphone :</w:t>
            </w:r>
            <w:r>
              <w:rPr>
                <w:rFonts w:ascii="Calibri" w:hAnsi="Calibri"/>
                <w:b w:val="0"/>
                <w:sz w:val="22"/>
              </w:rPr>
              <w:t xml:space="preserve"> </w:t>
            </w:r>
            <w:r>
              <w:rPr>
                <w:rFonts w:ascii="Calibri" w:hAnsi="Calibri"/>
                <w:b w:val="0"/>
                <w:sz w:val="22"/>
              </w:rPr>
              <w:fldChar w:fldCharType="begin">
                <w:ffData>
                  <w:name w:val=""/>
                  <w:enabled/>
                  <w:calcOnExit w:val="0"/>
                  <w:textInput>
                    <w:maxLength w:val="3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5103" w:type="dxa"/>
            <w:tcBorders>
              <w:top w:val="single" w:sz="4" w:space="0" w:color="D0CECE" w:themeColor="background2" w:themeShade="E6"/>
              <w:bottom w:val="single" w:sz="4" w:space="0" w:color="D0CECE" w:themeColor="background2" w:themeShade="E6"/>
            </w:tcBorders>
            <w:vAlign w:val="center"/>
          </w:tcPr>
          <w:p w14:paraId="611684F2" w14:textId="77777777" w:rsidR="0094322F" w:rsidRPr="00BF53E2" w:rsidRDefault="0094322F" w:rsidP="0094322F">
            <w:pPr>
              <w:pStyle w:val="Titre4"/>
              <w:tabs>
                <w:tab w:val="left" w:pos="1631"/>
              </w:tabs>
              <w:ind w:left="1631" w:hanging="1631"/>
              <w:jc w:val="left"/>
              <w:rPr>
                <w:rFonts w:ascii="Calibri" w:hAnsi="Calibri"/>
                <w:b w:val="0"/>
                <w:sz w:val="22"/>
              </w:rPr>
            </w:pPr>
            <w:r w:rsidRPr="00BF53E2">
              <w:rPr>
                <w:rFonts w:ascii="Calibri" w:hAnsi="Calibri"/>
                <w:b w:val="0"/>
                <w:sz w:val="22"/>
              </w:rPr>
              <w:t>Téléphone :</w:t>
            </w:r>
            <w:r>
              <w:rPr>
                <w:rFonts w:ascii="Calibri" w:hAnsi="Calibri"/>
                <w:b w:val="0"/>
                <w:sz w:val="22"/>
              </w:rPr>
              <w:t xml:space="preserve"> </w:t>
            </w:r>
            <w:r>
              <w:rPr>
                <w:rFonts w:ascii="Calibri" w:hAnsi="Calibri"/>
                <w:b w:val="0"/>
                <w:sz w:val="22"/>
              </w:rPr>
              <w:fldChar w:fldCharType="begin">
                <w:ffData>
                  <w:name w:val=""/>
                  <w:enabled/>
                  <w:calcOnExit w:val="0"/>
                  <w:textInput>
                    <w:maxLength w:val="3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r>
      <w:tr w:rsidR="0094322F" w:rsidRPr="00BF53E2" w14:paraId="2F6D63C3" w14:textId="77777777" w:rsidTr="0094322F">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2147D30C" w14:textId="77777777" w:rsidR="0094322F" w:rsidRPr="00BF53E2" w:rsidRDefault="0094322F" w:rsidP="0094322F">
            <w:pPr>
              <w:pStyle w:val="Titre4"/>
              <w:tabs>
                <w:tab w:val="left" w:pos="1631"/>
              </w:tabs>
              <w:ind w:left="1631" w:hanging="1631"/>
              <w:jc w:val="left"/>
              <w:rPr>
                <w:rFonts w:ascii="Calibri" w:hAnsi="Calibri"/>
                <w:b w:val="0"/>
                <w:sz w:val="22"/>
              </w:rPr>
            </w:pPr>
            <w:r w:rsidRPr="00BF53E2">
              <w:rPr>
                <w:rFonts w:ascii="Calibri" w:hAnsi="Calibri"/>
                <w:b w:val="0"/>
                <w:sz w:val="22"/>
              </w:rPr>
              <w:t>Télécopieur :</w:t>
            </w:r>
            <w:r>
              <w:rPr>
                <w:rFonts w:ascii="Calibri" w:hAnsi="Calibri"/>
                <w:b w:val="0"/>
                <w:sz w:val="22"/>
              </w:rPr>
              <w:t xml:space="preserve"> </w:t>
            </w:r>
            <w:r>
              <w:rPr>
                <w:rFonts w:ascii="Calibri" w:hAnsi="Calibri"/>
                <w:b w:val="0"/>
                <w:sz w:val="22"/>
              </w:rPr>
              <w:fldChar w:fldCharType="begin">
                <w:ffData>
                  <w:name w:val=""/>
                  <w:enabled/>
                  <w:calcOnExit w:val="0"/>
                  <w:textInput>
                    <w:maxLength w:val="3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5103" w:type="dxa"/>
            <w:tcBorders>
              <w:top w:val="single" w:sz="4" w:space="0" w:color="D0CECE" w:themeColor="background2" w:themeShade="E6"/>
              <w:bottom w:val="single" w:sz="4" w:space="0" w:color="D0CECE" w:themeColor="background2" w:themeShade="E6"/>
            </w:tcBorders>
            <w:vAlign w:val="center"/>
          </w:tcPr>
          <w:p w14:paraId="5B784149" w14:textId="77777777" w:rsidR="0094322F" w:rsidRPr="00BF53E2" w:rsidRDefault="0094322F" w:rsidP="0094322F">
            <w:pPr>
              <w:pStyle w:val="Titre4"/>
              <w:tabs>
                <w:tab w:val="left" w:pos="1631"/>
              </w:tabs>
              <w:ind w:left="1631" w:hanging="1631"/>
              <w:jc w:val="left"/>
              <w:rPr>
                <w:rFonts w:ascii="Calibri" w:hAnsi="Calibri"/>
                <w:b w:val="0"/>
                <w:sz w:val="22"/>
              </w:rPr>
            </w:pPr>
            <w:r w:rsidRPr="00BF53E2">
              <w:rPr>
                <w:rFonts w:ascii="Calibri" w:hAnsi="Calibri"/>
                <w:b w:val="0"/>
                <w:sz w:val="22"/>
              </w:rPr>
              <w:t>Télécopieur :</w:t>
            </w:r>
            <w:r>
              <w:rPr>
                <w:rFonts w:ascii="Calibri" w:hAnsi="Calibri"/>
                <w:b w:val="0"/>
                <w:sz w:val="22"/>
              </w:rPr>
              <w:t xml:space="preserve"> </w:t>
            </w:r>
            <w:r>
              <w:rPr>
                <w:rFonts w:ascii="Calibri" w:hAnsi="Calibri"/>
                <w:b w:val="0"/>
                <w:sz w:val="22"/>
              </w:rPr>
              <w:fldChar w:fldCharType="begin">
                <w:ffData>
                  <w:name w:val=""/>
                  <w:enabled/>
                  <w:calcOnExit w:val="0"/>
                  <w:textInput>
                    <w:maxLength w:val="3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r>
      <w:tr w:rsidR="0094322F" w:rsidRPr="00BF53E2" w14:paraId="1E9516AB" w14:textId="77777777" w:rsidTr="0094322F">
        <w:trPr>
          <w:trHeight w:val="283"/>
        </w:trPr>
        <w:tc>
          <w:tcPr>
            <w:tcW w:w="5246" w:type="dxa"/>
            <w:tcBorders>
              <w:top w:val="single" w:sz="4" w:space="0" w:color="D0CECE" w:themeColor="background2" w:themeShade="E6"/>
              <w:bottom w:val="single" w:sz="4" w:space="0" w:color="auto"/>
            </w:tcBorders>
            <w:vAlign w:val="center"/>
          </w:tcPr>
          <w:p w14:paraId="12990C4E" w14:textId="77777777" w:rsidR="0094322F" w:rsidRPr="00BF53E2" w:rsidRDefault="0094322F" w:rsidP="0094322F">
            <w:pPr>
              <w:pStyle w:val="Titre4"/>
              <w:tabs>
                <w:tab w:val="left" w:pos="1631"/>
              </w:tabs>
              <w:ind w:left="1631" w:hanging="1631"/>
              <w:jc w:val="left"/>
              <w:rPr>
                <w:rFonts w:ascii="Calibri" w:hAnsi="Calibri"/>
                <w:b w:val="0"/>
                <w:sz w:val="22"/>
              </w:rPr>
            </w:pPr>
            <w:r w:rsidRPr="00BF53E2">
              <w:rPr>
                <w:rFonts w:ascii="Calibri" w:hAnsi="Calibri"/>
                <w:b w:val="0"/>
                <w:sz w:val="22"/>
              </w:rPr>
              <w:t>Courriel :</w:t>
            </w:r>
            <w:r>
              <w:rPr>
                <w:rFonts w:ascii="Calibri" w:hAnsi="Calibri"/>
                <w:b w:val="0"/>
                <w:sz w:val="22"/>
              </w:rPr>
              <w:t xml:space="preserve"> </w:t>
            </w:r>
            <w:r>
              <w:rPr>
                <w:rFonts w:ascii="Calibri" w:hAnsi="Calibri"/>
                <w:b w:val="0"/>
                <w:sz w:val="22"/>
              </w:rPr>
              <w:fldChar w:fldCharType="begin">
                <w:ffData>
                  <w:name w:val=""/>
                  <w:enabled/>
                  <w:calcOnExit w:val="0"/>
                  <w:textInput>
                    <w:maxLength w:val="42"/>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5103" w:type="dxa"/>
            <w:tcBorders>
              <w:top w:val="single" w:sz="4" w:space="0" w:color="D0CECE" w:themeColor="background2" w:themeShade="E6"/>
              <w:bottom w:val="single" w:sz="4" w:space="0" w:color="auto"/>
            </w:tcBorders>
            <w:vAlign w:val="center"/>
          </w:tcPr>
          <w:p w14:paraId="1479C55C" w14:textId="77777777" w:rsidR="0094322F" w:rsidRPr="00BF53E2" w:rsidRDefault="0094322F" w:rsidP="0094322F">
            <w:pPr>
              <w:pStyle w:val="Titre4"/>
              <w:tabs>
                <w:tab w:val="left" w:pos="1631"/>
              </w:tabs>
              <w:ind w:left="1631" w:hanging="1631"/>
              <w:jc w:val="left"/>
              <w:rPr>
                <w:rFonts w:ascii="Calibri" w:hAnsi="Calibri"/>
                <w:b w:val="0"/>
                <w:sz w:val="22"/>
              </w:rPr>
            </w:pPr>
            <w:r w:rsidRPr="00BF53E2">
              <w:rPr>
                <w:rFonts w:ascii="Calibri" w:hAnsi="Calibri"/>
                <w:b w:val="0"/>
                <w:sz w:val="22"/>
              </w:rPr>
              <w:t>Courriel :</w:t>
            </w:r>
            <w:r>
              <w:rPr>
                <w:rFonts w:ascii="Calibri" w:hAnsi="Calibri"/>
                <w:b w:val="0"/>
                <w:sz w:val="22"/>
              </w:rPr>
              <w:t xml:space="preserve"> </w:t>
            </w:r>
            <w:r>
              <w:rPr>
                <w:rFonts w:ascii="Calibri" w:hAnsi="Calibri"/>
                <w:b w:val="0"/>
                <w:sz w:val="22"/>
              </w:rPr>
              <w:fldChar w:fldCharType="begin">
                <w:ffData>
                  <w:name w:val=""/>
                  <w:enabled/>
                  <w:calcOnExit w:val="0"/>
                  <w:textInput>
                    <w:maxLength w:val="42"/>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r>
      <w:tr w:rsidR="0094322F" w:rsidRPr="00BF53E2" w14:paraId="129F4EFE" w14:textId="77777777" w:rsidTr="00772623">
        <w:trPr>
          <w:trHeight w:val="283"/>
        </w:trPr>
        <w:tc>
          <w:tcPr>
            <w:tcW w:w="5246" w:type="dxa"/>
            <w:tcBorders>
              <w:bottom w:val="single" w:sz="4" w:space="0" w:color="D0CECE" w:themeColor="background2" w:themeShade="E6"/>
            </w:tcBorders>
            <w:vAlign w:val="center"/>
          </w:tcPr>
          <w:p w14:paraId="58935318" w14:textId="77777777" w:rsidR="0094322F" w:rsidRPr="0094322F" w:rsidRDefault="0094322F" w:rsidP="00772623">
            <w:pPr>
              <w:pStyle w:val="Titre4"/>
              <w:spacing w:before="80" w:after="80"/>
              <w:jc w:val="left"/>
              <w:rPr>
                <w:rFonts w:ascii="Calibri" w:hAnsi="Calibri"/>
                <w:b w:val="0"/>
                <w:sz w:val="22"/>
                <w:szCs w:val="22"/>
              </w:rPr>
            </w:pPr>
            <w:r w:rsidRPr="00B81B49">
              <w:rPr>
                <w:rFonts w:ascii="Calibri" w:hAnsi="Calibri"/>
                <w:b w:val="0"/>
                <w:sz w:val="22"/>
                <w:szCs w:val="22"/>
              </w:rPr>
              <w:t xml:space="preserve">M.  </w:t>
            </w:r>
            <w:r w:rsidRPr="00B81B49">
              <w:rPr>
                <w:rFonts w:ascii="Calibri" w:hAnsi="Calibri"/>
                <w:b w:val="0"/>
                <w:sz w:val="22"/>
                <w:szCs w:val="22"/>
              </w:rPr>
              <w:fldChar w:fldCharType="begin">
                <w:ffData>
                  <w:name w:val="CaseACocher8"/>
                  <w:enabled/>
                  <w:calcOnExit w:val="0"/>
                  <w:checkBox>
                    <w:sizeAuto/>
                    <w:default w:val="0"/>
                    <w:checked w:val="0"/>
                  </w:checkBox>
                </w:ffData>
              </w:fldChar>
            </w:r>
            <w:r w:rsidRPr="00B81B49">
              <w:rPr>
                <w:rFonts w:ascii="Calibri" w:hAnsi="Calibri"/>
                <w:b w:val="0"/>
                <w:sz w:val="22"/>
                <w:szCs w:val="22"/>
              </w:rPr>
              <w:instrText xml:space="preserve"> FORMCHECKBOX </w:instrText>
            </w:r>
            <w:r w:rsidR="00000000">
              <w:rPr>
                <w:rFonts w:ascii="Calibri" w:hAnsi="Calibri"/>
                <w:b w:val="0"/>
                <w:sz w:val="22"/>
                <w:szCs w:val="22"/>
              </w:rPr>
            </w:r>
            <w:r w:rsidR="00000000">
              <w:rPr>
                <w:rFonts w:ascii="Calibri" w:hAnsi="Calibri"/>
                <w:b w:val="0"/>
                <w:sz w:val="22"/>
                <w:szCs w:val="22"/>
              </w:rPr>
              <w:fldChar w:fldCharType="separate"/>
            </w:r>
            <w:r w:rsidRPr="00B81B49">
              <w:rPr>
                <w:rFonts w:ascii="Calibri" w:hAnsi="Calibri"/>
                <w:b w:val="0"/>
                <w:sz w:val="22"/>
                <w:szCs w:val="22"/>
              </w:rPr>
              <w:fldChar w:fldCharType="end"/>
            </w:r>
            <w:r w:rsidRPr="00B81B49">
              <w:rPr>
                <w:rFonts w:ascii="Calibri" w:hAnsi="Calibri"/>
                <w:b w:val="0"/>
                <w:sz w:val="22"/>
                <w:szCs w:val="22"/>
              </w:rPr>
              <w:t xml:space="preserve">  Mme</w:t>
            </w:r>
            <w:r w:rsidRPr="00B81B49">
              <w:rPr>
                <w:rFonts w:ascii="Calibri" w:hAnsi="Calibri"/>
                <w:sz w:val="22"/>
                <w:szCs w:val="22"/>
              </w:rPr>
              <w:t xml:space="preserve">  </w:t>
            </w:r>
            <w:r w:rsidRPr="00B81B49">
              <w:rPr>
                <w:rFonts w:ascii="Calibri" w:hAnsi="Calibri"/>
                <w:sz w:val="22"/>
                <w:szCs w:val="22"/>
              </w:rPr>
              <w:fldChar w:fldCharType="begin">
                <w:ffData>
                  <w:name w:val="CaseACocher9"/>
                  <w:enabled/>
                  <w:calcOnExit w:val="0"/>
                  <w:checkBox>
                    <w:sizeAuto/>
                    <w:default w:val="0"/>
                    <w:checked w:val="0"/>
                  </w:checkBox>
                </w:ffData>
              </w:fldChar>
            </w:r>
            <w:r w:rsidRPr="00B81B49">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B81B49">
              <w:rPr>
                <w:rFonts w:ascii="Calibri" w:hAnsi="Calibri"/>
                <w:sz w:val="22"/>
                <w:szCs w:val="22"/>
              </w:rPr>
              <w:fldChar w:fldCharType="end"/>
            </w:r>
          </w:p>
          <w:p w14:paraId="26E7A9AB" w14:textId="77777777" w:rsidR="0094322F" w:rsidRPr="00BC1D5E" w:rsidRDefault="0094322F" w:rsidP="00E3232C">
            <w:pPr>
              <w:pStyle w:val="Titre4"/>
              <w:jc w:val="left"/>
              <w:rPr>
                <w:rFonts w:ascii="Calibri" w:hAnsi="Calibri"/>
                <w:b w:val="0"/>
                <w:sz w:val="22"/>
              </w:rPr>
            </w:pPr>
            <w:r w:rsidRPr="00BF53E2">
              <w:rPr>
                <w:rFonts w:ascii="Calibri" w:hAnsi="Calibri"/>
                <w:b w:val="0"/>
                <w:sz w:val="22"/>
              </w:rPr>
              <w:t>Nom :</w:t>
            </w:r>
            <w:r>
              <w:rPr>
                <w:rFonts w:ascii="Calibri" w:hAnsi="Calibri"/>
                <w:b w:val="0"/>
                <w:sz w:val="22"/>
              </w:rPr>
              <w:t xml:space="preserve"> </w:t>
            </w:r>
            <w:r w:rsidR="00E3232C">
              <w:rPr>
                <w:rFonts w:ascii="Calibri" w:hAnsi="Calibri"/>
                <w:b w:val="0"/>
                <w:sz w:val="22"/>
              </w:rPr>
              <w:fldChar w:fldCharType="begin">
                <w:ffData>
                  <w:name w:val=""/>
                  <w:enabled/>
                  <w:calcOnExit w:val="0"/>
                  <w:textInput>
                    <w:maxLength w:val="95"/>
                  </w:textInput>
                </w:ffData>
              </w:fldChar>
            </w:r>
            <w:r w:rsidR="00E3232C">
              <w:rPr>
                <w:rFonts w:ascii="Calibri" w:hAnsi="Calibri"/>
                <w:b w:val="0"/>
                <w:sz w:val="22"/>
              </w:rPr>
              <w:instrText xml:space="preserve"> FORMTEXT </w:instrText>
            </w:r>
            <w:r w:rsidR="00E3232C">
              <w:rPr>
                <w:rFonts w:ascii="Calibri" w:hAnsi="Calibri"/>
                <w:b w:val="0"/>
                <w:sz w:val="22"/>
              </w:rPr>
            </w:r>
            <w:r w:rsidR="00E3232C">
              <w:rPr>
                <w:rFonts w:ascii="Calibri" w:hAnsi="Calibri"/>
                <w:b w:val="0"/>
                <w:sz w:val="22"/>
              </w:rPr>
              <w:fldChar w:fldCharType="separate"/>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sz w:val="22"/>
              </w:rPr>
              <w:fldChar w:fldCharType="end"/>
            </w:r>
          </w:p>
        </w:tc>
        <w:tc>
          <w:tcPr>
            <w:tcW w:w="5103" w:type="dxa"/>
            <w:tcBorders>
              <w:bottom w:val="single" w:sz="4" w:space="0" w:color="D0CECE" w:themeColor="background2" w:themeShade="E6"/>
            </w:tcBorders>
            <w:vAlign w:val="center"/>
          </w:tcPr>
          <w:p w14:paraId="2064D8D1" w14:textId="77777777" w:rsidR="0094322F" w:rsidRPr="0094322F" w:rsidRDefault="0094322F" w:rsidP="00772623">
            <w:pPr>
              <w:pStyle w:val="Titre4"/>
              <w:spacing w:before="80" w:after="80"/>
              <w:jc w:val="left"/>
              <w:rPr>
                <w:rFonts w:ascii="Calibri" w:hAnsi="Calibri"/>
                <w:b w:val="0"/>
                <w:sz w:val="22"/>
                <w:szCs w:val="22"/>
              </w:rPr>
            </w:pPr>
            <w:r w:rsidRPr="00B81B49">
              <w:rPr>
                <w:rFonts w:ascii="Calibri" w:hAnsi="Calibri"/>
                <w:b w:val="0"/>
                <w:sz w:val="22"/>
                <w:szCs w:val="22"/>
              </w:rPr>
              <w:t xml:space="preserve">M.  </w:t>
            </w:r>
            <w:r w:rsidRPr="00B81B49">
              <w:rPr>
                <w:rFonts w:ascii="Calibri" w:hAnsi="Calibri"/>
                <w:b w:val="0"/>
                <w:sz w:val="22"/>
                <w:szCs w:val="22"/>
              </w:rPr>
              <w:fldChar w:fldCharType="begin">
                <w:ffData>
                  <w:name w:val="CaseACocher8"/>
                  <w:enabled/>
                  <w:calcOnExit w:val="0"/>
                  <w:checkBox>
                    <w:sizeAuto/>
                    <w:default w:val="0"/>
                    <w:checked w:val="0"/>
                  </w:checkBox>
                </w:ffData>
              </w:fldChar>
            </w:r>
            <w:r w:rsidRPr="00B81B49">
              <w:rPr>
                <w:rFonts w:ascii="Calibri" w:hAnsi="Calibri"/>
                <w:b w:val="0"/>
                <w:sz w:val="22"/>
                <w:szCs w:val="22"/>
              </w:rPr>
              <w:instrText xml:space="preserve"> FORMCHECKBOX </w:instrText>
            </w:r>
            <w:r w:rsidR="00000000">
              <w:rPr>
                <w:rFonts w:ascii="Calibri" w:hAnsi="Calibri"/>
                <w:b w:val="0"/>
                <w:sz w:val="22"/>
                <w:szCs w:val="22"/>
              </w:rPr>
            </w:r>
            <w:r w:rsidR="00000000">
              <w:rPr>
                <w:rFonts w:ascii="Calibri" w:hAnsi="Calibri"/>
                <w:b w:val="0"/>
                <w:sz w:val="22"/>
                <w:szCs w:val="22"/>
              </w:rPr>
              <w:fldChar w:fldCharType="separate"/>
            </w:r>
            <w:r w:rsidRPr="00B81B49">
              <w:rPr>
                <w:rFonts w:ascii="Calibri" w:hAnsi="Calibri"/>
                <w:b w:val="0"/>
                <w:sz w:val="22"/>
                <w:szCs w:val="22"/>
              </w:rPr>
              <w:fldChar w:fldCharType="end"/>
            </w:r>
            <w:r w:rsidRPr="00B81B49">
              <w:rPr>
                <w:rFonts w:ascii="Calibri" w:hAnsi="Calibri"/>
                <w:b w:val="0"/>
                <w:sz w:val="22"/>
                <w:szCs w:val="22"/>
              </w:rPr>
              <w:t xml:space="preserve">  Mme</w:t>
            </w:r>
            <w:r w:rsidRPr="00B81B49">
              <w:rPr>
                <w:rFonts w:ascii="Calibri" w:hAnsi="Calibri"/>
                <w:sz w:val="22"/>
                <w:szCs w:val="22"/>
              </w:rPr>
              <w:t xml:space="preserve">  </w:t>
            </w:r>
            <w:r w:rsidRPr="00B81B49">
              <w:rPr>
                <w:rFonts w:ascii="Calibri" w:hAnsi="Calibri"/>
                <w:sz w:val="22"/>
                <w:szCs w:val="22"/>
              </w:rPr>
              <w:fldChar w:fldCharType="begin">
                <w:ffData>
                  <w:name w:val="CaseACocher9"/>
                  <w:enabled/>
                  <w:calcOnExit w:val="0"/>
                  <w:checkBox>
                    <w:sizeAuto/>
                    <w:default w:val="0"/>
                    <w:checked w:val="0"/>
                  </w:checkBox>
                </w:ffData>
              </w:fldChar>
            </w:r>
            <w:r w:rsidRPr="00B81B49">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B81B49">
              <w:rPr>
                <w:rFonts w:ascii="Calibri" w:hAnsi="Calibri"/>
                <w:sz w:val="22"/>
                <w:szCs w:val="22"/>
              </w:rPr>
              <w:fldChar w:fldCharType="end"/>
            </w:r>
          </w:p>
          <w:p w14:paraId="57DE9FA5" w14:textId="77777777" w:rsidR="0094322F" w:rsidRPr="00BC1D5E" w:rsidRDefault="0094322F" w:rsidP="00E3232C">
            <w:pPr>
              <w:pStyle w:val="Titre4"/>
              <w:jc w:val="left"/>
              <w:rPr>
                <w:rFonts w:ascii="Calibri" w:hAnsi="Calibri"/>
                <w:b w:val="0"/>
                <w:sz w:val="22"/>
              </w:rPr>
            </w:pPr>
            <w:r w:rsidRPr="00BF53E2">
              <w:rPr>
                <w:rFonts w:ascii="Calibri" w:hAnsi="Calibri"/>
                <w:b w:val="0"/>
                <w:sz w:val="22"/>
              </w:rPr>
              <w:t>Nom :</w:t>
            </w:r>
            <w:r>
              <w:rPr>
                <w:rFonts w:ascii="Calibri" w:hAnsi="Calibri"/>
                <w:b w:val="0"/>
                <w:sz w:val="22"/>
              </w:rPr>
              <w:t xml:space="preserve"> </w:t>
            </w:r>
            <w:r w:rsidR="00E3232C">
              <w:rPr>
                <w:rFonts w:ascii="Calibri" w:hAnsi="Calibri"/>
                <w:b w:val="0"/>
                <w:sz w:val="22"/>
              </w:rPr>
              <w:fldChar w:fldCharType="begin">
                <w:ffData>
                  <w:name w:val=""/>
                  <w:enabled/>
                  <w:calcOnExit w:val="0"/>
                  <w:textInput>
                    <w:maxLength w:val="95"/>
                  </w:textInput>
                </w:ffData>
              </w:fldChar>
            </w:r>
            <w:r w:rsidR="00E3232C">
              <w:rPr>
                <w:rFonts w:ascii="Calibri" w:hAnsi="Calibri"/>
                <w:b w:val="0"/>
                <w:sz w:val="22"/>
              </w:rPr>
              <w:instrText xml:space="preserve"> FORMTEXT </w:instrText>
            </w:r>
            <w:r w:rsidR="00E3232C">
              <w:rPr>
                <w:rFonts w:ascii="Calibri" w:hAnsi="Calibri"/>
                <w:b w:val="0"/>
                <w:sz w:val="22"/>
              </w:rPr>
            </w:r>
            <w:r w:rsidR="00E3232C">
              <w:rPr>
                <w:rFonts w:ascii="Calibri" w:hAnsi="Calibri"/>
                <w:b w:val="0"/>
                <w:sz w:val="22"/>
              </w:rPr>
              <w:fldChar w:fldCharType="separate"/>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sz w:val="22"/>
              </w:rPr>
              <w:fldChar w:fldCharType="end"/>
            </w:r>
          </w:p>
        </w:tc>
      </w:tr>
      <w:tr w:rsidR="0094322F" w:rsidRPr="00BF53E2" w14:paraId="3EED986B" w14:textId="77777777" w:rsidTr="0077262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04A615C8" w14:textId="77777777" w:rsidR="0094322F" w:rsidRPr="00BF53E2" w:rsidRDefault="0094322F" w:rsidP="00E3232C">
            <w:pPr>
              <w:rPr>
                <w:rFonts w:ascii="Calibri" w:hAnsi="Calibri"/>
                <w:sz w:val="22"/>
              </w:rPr>
            </w:pPr>
            <w:r w:rsidRPr="00BF53E2">
              <w:rPr>
                <w:rFonts w:ascii="Calibri" w:hAnsi="Calibri"/>
                <w:sz w:val="22"/>
              </w:rPr>
              <w:t>Adresse :</w:t>
            </w:r>
            <w:r>
              <w:rPr>
                <w:rFonts w:ascii="Calibri" w:hAnsi="Calibri"/>
                <w:sz w:val="22"/>
              </w:rPr>
              <w:t xml:space="preserve"> </w:t>
            </w:r>
            <w:r w:rsidR="00E3232C">
              <w:rPr>
                <w:rFonts w:ascii="Calibri" w:hAnsi="Calibri"/>
                <w:sz w:val="22"/>
              </w:rPr>
              <w:fldChar w:fldCharType="begin">
                <w:ffData>
                  <w:name w:val=""/>
                  <w:enabled/>
                  <w:calcOnExit w:val="0"/>
                  <w:textInput>
                    <w:maxLength w:val="90"/>
                  </w:textInput>
                </w:ffData>
              </w:fldChar>
            </w:r>
            <w:r w:rsidR="00E3232C">
              <w:rPr>
                <w:rFonts w:ascii="Calibri" w:hAnsi="Calibri"/>
                <w:sz w:val="22"/>
              </w:rPr>
              <w:instrText xml:space="preserve"> FORMTEXT </w:instrText>
            </w:r>
            <w:r w:rsidR="00E3232C">
              <w:rPr>
                <w:rFonts w:ascii="Calibri" w:hAnsi="Calibri"/>
                <w:sz w:val="22"/>
              </w:rPr>
            </w:r>
            <w:r w:rsidR="00E3232C">
              <w:rPr>
                <w:rFonts w:ascii="Calibri" w:hAnsi="Calibri"/>
                <w:sz w:val="22"/>
              </w:rPr>
              <w:fldChar w:fldCharType="separate"/>
            </w:r>
            <w:r w:rsidR="00E3232C">
              <w:rPr>
                <w:rFonts w:ascii="Calibri" w:hAnsi="Calibri"/>
                <w:noProof/>
                <w:sz w:val="22"/>
              </w:rPr>
              <w:t> </w:t>
            </w:r>
            <w:r w:rsidR="00E3232C">
              <w:rPr>
                <w:rFonts w:ascii="Calibri" w:hAnsi="Calibri"/>
                <w:noProof/>
                <w:sz w:val="22"/>
              </w:rPr>
              <w:t> </w:t>
            </w:r>
            <w:r w:rsidR="00E3232C">
              <w:rPr>
                <w:rFonts w:ascii="Calibri" w:hAnsi="Calibri"/>
                <w:noProof/>
                <w:sz w:val="22"/>
              </w:rPr>
              <w:t> </w:t>
            </w:r>
            <w:r w:rsidR="00E3232C">
              <w:rPr>
                <w:rFonts w:ascii="Calibri" w:hAnsi="Calibri"/>
                <w:noProof/>
                <w:sz w:val="22"/>
              </w:rPr>
              <w:t> </w:t>
            </w:r>
            <w:r w:rsidR="00E3232C">
              <w:rPr>
                <w:rFonts w:ascii="Calibri" w:hAnsi="Calibri"/>
                <w:noProof/>
                <w:sz w:val="22"/>
              </w:rPr>
              <w:t> </w:t>
            </w:r>
            <w:r w:rsidR="00E3232C">
              <w:rPr>
                <w:rFonts w:ascii="Calibri" w:hAnsi="Calibri"/>
                <w:sz w:val="22"/>
              </w:rPr>
              <w:fldChar w:fldCharType="end"/>
            </w:r>
          </w:p>
        </w:tc>
        <w:tc>
          <w:tcPr>
            <w:tcW w:w="5103" w:type="dxa"/>
            <w:tcBorders>
              <w:top w:val="single" w:sz="4" w:space="0" w:color="D0CECE" w:themeColor="background2" w:themeShade="E6"/>
              <w:bottom w:val="single" w:sz="4" w:space="0" w:color="D0CECE" w:themeColor="background2" w:themeShade="E6"/>
            </w:tcBorders>
            <w:vAlign w:val="center"/>
          </w:tcPr>
          <w:p w14:paraId="729E5346" w14:textId="77777777" w:rsidR="0094322F" w:rsidRPr="00BF53E2" w:rsidRDefault="0094322F" w:rsidP="00E3232C">
            <w:pPr>
              <w:rPr>
                <w:rFonts w:ascii="Calibri" w:hAnsi="Calibri"/>
                <w:sz w:val="22"/>
              </w:rPr>
            </w:pPr>
            <w:r w:rsidRPr="00BF53E2">
              <w:rPr>
                <w:rFonts w:ascii="Calibri" w:hAnsi="Calibri"/>
                <w:sz w:val="22"/>
              </w:rPr>
              <w:t>Adresse :</w:t>
            </w:r>
            <w:r>
              <w:rPr>
                <w:rFonts w:ascii="Calibri" w:hAnsi="Calibri"/>
                <w:sz w:val="22"/>
              </w:rPr>
              <w:t xml:space="preserve"> </w:t>
            </w:r>
            <w:r w:rsidR="00E3232C">
              <w:rPr>
                <w:rFonts w:ascii="Calibri" w:hAnsi="Calibri"/>
                <w:sz w:val="22"/>
              </w:rPr>
              <w:fldChar w:fldCharType="begin">
                <w:ffData>
                  <w:name w:val=""/>
                  <w:enabled/>
                  <w:calcOnExit w:val="0"/>
                  <w:textInput>
                    <w:maxLength w:val="90"/>
                  </w:textInput>
                </w:ffData>
              </w:fldChar>
            </w:r>
            <w:r w:rsidR="00E3232C">
              <w:rPr>
                <w:rFonts w:ascii="Calibri" w:hAnsi="Calibri"/>
                <w:sz w:val="22"/>
              </w:rPr>
              <w:instrText xml:space="preserve"> FORMTEXT </w:instrText>
            </w:r>
            <w:r w:rsidR="00E3232C">
              <w:rPr>
                <w:rFonts w:ascii="Calibri" w:hAnsi="Calibri"/>
                <w:sz w:val="22"/>
              </w:rPr>
            </w:r>
            <w:r w:rsidR="00E3232C">
              <w:rPr>
                <w:rFonts w:ascii="Calibri" w:hAnsi="Calibri"/>
                <w:sz w:val="22"/>
              </w:rPr>
              <w:fldChar w:fldCharType="separate"/>
            </w:r>
            <w:r w:rsidR="00E3232C">
              <w:rPr>
                <w:rFonts w:ascii="Calibri" w:hAnsi="Calibri"/>
                <w:noProof/>
                <w:sz w:val="22"/>
              </w:rPr>
              <w:t> </w:t>
            </w:r>
            <w:r w:rsidR="00E3232C">
              <w:rPr>
                <w:rFonts w:ascii="Calibri" w:hAnsi="Calibri"/>
                <w:noProof/>
                <w:sz w:val="22"/>
              </w:rPr>
              <w:t> </w:t>
            </w:r>
            <w:r w:rsidR="00E3232C">
              <w:rPr>
                <w:rFonts w:ascii="Calibri" w:hAnsi="Calibri"/>
                <w:noProof/>
                <w:sz w:val="22"/>
              </w:rPr>
              <w:t> </w:t>
            </w:r>
            <w:r w:rsidR="00E3232C">
              <w:rPr>
                <w:rFonts w:ascii="Calibri" w:hAnsi="Calibri"/>
                <w:noProof/>
                <w:sz w:val="22"/>
              </w:rPr>
              <w:t> </w:t>
            </w:r>
            <w:r w:rsidR="00E3232C">
              <w:rPr>
                <w:rFonts w:ascii="Calibri" w:hAnsi="Calibri"/>
                <w:noProof/>
                <w:sz w:val="22"/>
              </w:rPr>
              <w:t> </w:t>
            </w:r>
            <w:r w:rsidR="00E3232C">
              <w:rPr>
                <w:rFonts w:ascii="Calibri" w:hAnsi="Calibri"/>
                <w:sz w:val="22"/>
              </w:rPr>
              <w:fldChar w:fldCharType="end"/>
            </w:r>
          </w:p>
        </w:tc>
      </w:tr>
      <w:tr w:rsidR="0094322F" w:rsidRPr="00BF53E2" w14:paraId="695EF1B6" w14:textId="77777777" w:rsidTr="00772623">
        <w:trPr>
          <w:trHeight w:val="282"/>
        </w:trPr>
        <w:tc>
          <w:tcPr>
            <w:tcW w:w="5246" w:type="dxa"/>
            <w:tcBorders>
              <w:top w:val="single" w:sz="4" w:space="0" w:color="D0CECE" w:themeColor="background2" w:themeShade="E6"/>
              <w:bottom w:val="single" w:sz="4" w:space="0" w:color="D0CECE" w:themeColor="background2" w:themeShade="E6"/>
            </w:tcBorders>
            <w:vAlign w:val="center"/>
          </w:tcPr>
          <w:p w14:paraId="3BFD219B" w14:textId="77777777" w:rsidR="0094322F" w:rsidRPr="00BF53E2" w:rsidRDefault="0094322F" w:rsidP="00E3232C">
            <w:pPr>
              <w:pStyle w:val="Titre4"/>
              <w:tabs>
                <w:tab w:val="left" w:pos="1631"/>
              </w:tabs>
              <w:ind w:left="1631" w:hanging="1631"/>
              <w:jc w:val="left"/>
              <w:rPr>
                <w:rFonts w:ascii="Calibri" w:hAnsi="Calibri"/>
                <w:b w:val="0"/>
                <w:sz w:val="22"/>
              </w:rPr>
            </w:pPr>
            <w:r w:rsidRPr="00BF53E2">
              <w:rPr>
                <w:rFonts w:ascii="Calibri" w:hAnsi="Calibri"/>
                <w:b w:val="0"/>
                <w:sz w:val="22"/>
              </w:rPr>
              <w:t>Ville :</w:t>
            </w:r>
            <w:r>
              <w:rPr>
                <w:rFonts w:ascii="Calibri" w:hAnsi="Calibri"/>
                <w:b w:val="0"/>
                <w:sz w:val="22"/>
              </w:rPr>
              <w:t xml:space="preserve"> </w:t>
            </w:r>
            <w:r w:rsidR="00E3232C">
              <w:rPr>
                <w:rFonts w:ascii="Calibri" w:hAnsi="Calibri"/>
                <w:b w:val="0"/>
                <w:sz w:val="22"/>
              </w:rPr>
              <w:fldChar w:fldCharType="begin">
                <w:ffData>
                  <w:name w:val=""/>
                  <w:enabled/>
                  <w:calcOnExit w:val="0"/>
                  <w:textInput>
                    <w:maxLength w:val="50"/>
                  </w:textInput>
                </w:ffData>
              </w:fldChar>
            </w:r>
            <w:r w:rsidR="00E3232C">
              <w:rPr>
                <w:rFonts w:ascii="Calibri" w:hAnsi="Calibri"/>
                <w:b w:val="0"/>
                <w:sz w:val="22"/>
              </w:rPr>
              <w:instrText xml:space="preserve"> FORMTEXT </w:instrText>
            </w:r>
            <w:r w:rsidR="00E3232C">
              <w:rPr>
                <w:rFonts w:ascii="Calibri" w:hAnsi="Calibri"/>
                <w:b w:val="0"/>
                <w:sz w:val="22"/>
              </w:rPr>
            </w:r>
            <w:r w:rsidR="00E3232C">
              <w:rPr>
                <w:rFonts w:ascii="Calibri" w:hAnsi="Calibri"/>
                <w:b w:val="0"/>
                <w:sz w:val="22"/>
              </w:rPr>
              <w:fldChar w:fldCharType="separate"/>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noProof/>
                <w:sz w:val="22"/>
              </w:rPr>
              <w:t> </w:t>
            </w:r>
            <w:r w:rsidR="00E3232C">
              <w:rPr>
                <w:rFonts w:ascii="Calibri" w:hAnsi="Calibri"/>
                <w:b w:val="0"/>
                <w:sz w:val="22"/>
              </w:rPr>
              <w:fldChar w:fldCharType="end"/>
            </w:r>
          </w:p>
        </w:tc>
        <w:tc>
          <w:tcPr>
            <w:tcW w:w="5103" w:type="dxa"/>
            <w:tcBorders>
              <w:top w:val="single" w:sz="4" w:space="0" w:color="D0CECE" w:themeColor="background2" w:themeShade="E6"/>
              <w:bottom w:val="single" w:sz="4" w:space="0" w:color="D0CECE" w:themeColor="background2" w:themeShade="E6"/>
            </w:tcBorders>
            <w:vAlign w:val="center"/>
          </w:tcPr>
          <w:p w14:paraId="78FEFDE3" w14:textId="77777777" w:rsidR="0094322F" w:rsidRPr="00BF53E2" w:rsidRDefault="0094322F" w:rsidP="0011499E">
            <w:pPr>
              <w:pStyle w:val="Titre4"/>
              <w:tabs>
                <w:tab w:val="left" w:pos="1631"/>
              </w:tabs>
              <w:ind w:left="1631" w:hanging="1631"/>
              <w:jc w:val="left"/>
              <w:rPr>
                <w:rFonts w:ascii="Calibri" w:hAnsi="Calibri"/>
                <w:b w:val="0"/>
                <w:sz w:val="22"/>
              </w:rPr>
            </w:pPr>
            <w:r w:rsidRPr="00BF53E2">
              <w:rPr>
                <w:rFonts w:ascii="Calibri" w:hAnsi="Calibri"/>
                <w:b w:val="0"/>
                <w:sz w:val="22"/>
              </w:rPr>
              <w:t>Ville :</w:t>
            </w:r>
            <w:r>
              <w:rPr>
                <w:rFonts w:ascii="Calibri" w:hAnsi="Calibri"/>
                <w:b w:val="0"/>
                <w:sz w:val="22"/>
              </w:rPr>
              <w:t xml:space="preserve"> </w:t>
            </w:r>
            <w:r w:rsidR="0011499E">
              <w:rPr>
                <w:rFonts w:ascii="Calibri" w:hAnsi="Calibri"/>
                <w:b w:val="0"/>
                <w:sz w:val="22"/>
              </w:rPr>
              <w:fldChar w:fldCharType="begin">
                <w:ffData>
                  <w:name w:val=""/>
                  <w:enabled/>
                  <w:calcOnExit w:val="0"/>
                  <w:textInput>
                    <w:maxLength w:val="50"/>
                  </w:textInput>
                </w:ffData>
              </w:fldChar>
            </w:r>
            <w:r w:rsidR="0011499E">
              <w:rPr>
                <w:rFonts w:ascii="Calibri" w:hAnsi="Calibri"/>
                <w:b w:val="0"/>
                <w:sz w:val="22"/>
              </w:rPr>
              <w:instrText xml:space="preserve"> FORMTEXT </w:instrText>
            </w:r>
            <w:r w:rsidR="0011499E">
              <w:rPr>
                <w:rFonts w:ascii="Calibri" w:hAnsi="Calibri"/>
                <w:b w:val="0"/>
                <w:sz w:val="22"/>
              </w:rPr>
            </w:r>
            <w:r w:rsidR="0011499E">
              <w:rPr>
                <w:rFonts w:ascii="Calibri" w:hAnsi="Calibri"/>
                <w:b w:val="0"/>
                <w:sz w:val="22"/>
              </w:rPr>
              <w:fldChar w:fldCharType="separate"/>
            </w:r>
            <w:r w:rsidR="0011499E">
              <w:rPr>
                <w:rFonts w:ascii="Calibri" w:hAnsi="Calibri"/>
                <w:b w:val="0"/>
                <w:noProof/>
                <w:sz w:val="22"/>
              </w:rPr>
              <w:t> </w:t>
            </w:r>
            <w:r w:rsidR="0011499E">
              <w:rPr>
                <w:rFonts w:ascii="Calibri" w:hAnsi="Calibri"/>
                <w:b w:val="0"/>
                <w:noProof/>
                <w:sz w:val="22"/>
              </w:rPr>
              <w:t> </w:t>
            </w:r>
            <w:r w:rsidR="0011499E">
              <w:rPr>
                <w:rFonts w:ascii="Calibri" w:hAnsi="Calibri"/>
                <w:b w:val="0"/>
                <w:noProof/>
                <w:sz w:val="22"/>
              </w:rPr>
              <w:t> </w:t>
            </w:r>
            <w:r w:rsidR="0011499E">
              <w:rPr>
                <w:rFonts w:ascii="Calibri" w:hAnsi="Calibri"/>
                <w:b w:val="0"/>
                <w:noProof/>
                <w:sz w:val="22"/>
              </w:rPr>
              <w:t> </w:t>
            </w:r>
            <w:r w:rsidR="0011499E">
              <w:rPr>
                <w:rFonts w:ascii="Calibri" w:hAnsi="Calibri"/>
                <w:b w:val="0"/>
                <w:noProof/>
                <w:sz w:val="22"/>
              </w:rPr>
              <w:t> </w:t>
            </w:r>
            <w:r w:rsidR="0011499E">
              <w:rPr>
                <w:rFonts w:ascii="Calibri" w:hAnsi="Calibri"/>
                <w:b w:val="0"/>
                <w:sz w:val="22"/>
              </w:rPr>
              <w:fldChar w:fldCharType="end"/>
            </w:r>
          </w:p>
        </w:tc>
      </w:tr>
      <w:tr w:rsidR="0094322F" w:rsidRPr="00BF53E2" w14:paraId="1705CCC8" w14:textId="77777777" w:rsidTr="00772623">
        <w:trPr>
          <w:trHeight w:val="282"/>
        </w:trPr>
        <w:tc>
          <w:tcPr>
            <w:tcW w:w="5246" w:type="dxa"/>
            <w:tcBorders>
              <w:top w:val="single" w:sz="4" w:space="0" w:color="D0CECE" w:themeColor="background2" w:themeShade="E6"/>
              <w:bottom w:val="single" w:sz="4" w:space="0" w:color="D0CECE" w:themeColor="background2" w:themeShade="E6"/>
            </w:tcBorders>
            <w:vAlign w:val="center"/>
          </w:tcPr>
          <w:p w14:paraId="7A6BC3E2" w14:textId="77777777" w:rsidR="0094322F" w:rsidRPr="00BF53E2" w:rsidRDefault="0094322F" w:rsidP="00772623">
            <w:pPr>
              <w:pStyle w:val="Titre4"/>
              <w:tabs>
                <w:tab w:val="left" w:pos="1631"/>
              </w:tabs>
              <w:ind w:left="1631" w:hanging="1631"/>
              <w:jc w:val="left"/>
              <w:rPr>
                <w:rFonts w:ascii="Calibri" w:hAnsi="Calibri"/>
                <w:b w:val="0"/>
                <w:sz w:val="22"/>
              </w:rPr>
            </w:pPr>
            <w:r w:rsidRPr="00BF53E2">
              <w:rPr>
                <w:rFonts w:ascii="Calibri" w:hAnsi="Calibri"/>
                <w:b w:val="0"/>
                <w:sz w:val="22"/>
              </w:rPr>
              <w:t>Code postal :</w:t>
            </w:r>
            <w:r>
              <w:rPr>
                <w:rFonts w:ascii="Calibri" w:hAnsi="Calibri"/>
                <w:b w:val="0"/>
                <w:sz w:val="22"/>
              </w:rPr>
              <w:t xml:space="preserve"> </w:t>
            </w:r>
            <w:r>
              <w:rPr>
                <w:rFonts w:ascii="Calibri" w:hAnsi="Calibri"/>
                <w:b w:val="0"/>
                <w:sz w:val="22"/>
              </w:rPr>
              <w:fldChar w:fldCharType="begin">
                <w:ffData>
                  <w:name w:val=""/>
                  <w:enabled/>
                  <w:calcOnExit w:val="0"/>
                  <w:textInput>
                    <w:maxLength w:val="7"/>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5103" w:type="dxa"/>
            <w:tcBorders>
              <w:top w:val="single" w:sz="4" w:space="0" w:color="D0CECE" w:themeColor="background2" w:themeShade="E6"/>
              <w:bottom w:val="single" w:sz="4" w:space="0" w:color="D0CECE" w:themeColor="background2" w:themeShade="E6"/>
            </w:tcBorders>
            <w:vAlign w:val="center"/>
          </w:tcPr>
          <w:p w14:paraId="13469D1B" w14:textId="77777777" w:rsidR="0094322F" w:rsidRPr="00BF53E2" w:rsidRDefault="0094322F" w:rsidP="00772623">
            <w:pPr>
              <w:pStyle w:val="Titre4"/>
              <w:tabs>
                <w:tab w:val="left" w:pos="1631"/>
              </w:tabs>
              <w:ind w:left="1631" w:hanging="1631"/>
              <w:jc w:val="left"/>
              <w:rPr>
                <w:rFonts w:ascii="Calibri" w:hAnsi="Calibri"/>
                <w:b w:val="0"/>
                <w:sz w:val="22"/>
              </w:rPr>
            </w:pPr>
            <w:r w:rsidRPr="00BF53E2">
              <w:rPr>
                <w:rFonts w:ascii="Calibri" w:hAnsi="Calibri"/>
                <w:b w:val="0"/>
                <w:sz w:val="22"/>
              </w:rPr>
              <w:t>Code postal :</w:t>
            </w:r>
            <w:r>
              <w:rPr>
                <w:rFonts w:ascii="Calibri" w:hAnsi="Calibri"/>
                <w:b w:val="0"/>
                <w:sz w:val="22"/>
              </w:rPr>
              <w:t xml:space="preserve"> </w:t>
            </w:r>
            <w:r>
              <w:rPr>
                <w:rFonts w:ascii="Calibri" w:hAnsi="Calibri"/>
                <w:b w:val="0"/>
                <w:sz w:val="22"/>
              </w:rPr>
              <w:fldChar w:fldCharType="begin">
                <w:ffData>
                  <w:name w:val=""/>
                  <w:enabled/>
                  <w:calcOnExit w:val="0"/>
                  <w:textInput>
                    <w:maxLength w:val="7"/>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r>
      <w:tr w:rsidR="0094322F" w:rsidRPr="00BF53E2" w14:paraId="13D0F932" w14:textId="77777777" w:rsidTr="0077262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548DE26E" w14:textId="77777777" w:rsidR="0094322F" w:rsidRPr="00BF53E2" w:rsidRDefault="0094322F" w:rsidP="00772623">
            <w:pPr>
              <w:pStyle w:val="Titre4"/>
              <w:tabs>
                <w:tab w:val="left" w:pos="1631"/>
              </w:tabs>
              <w:ind w:left="1631" w:hanging="1631"/>
              <w:jc w:val="left"/>
              <w:rPr>
                <w:rFonts w:ascii="Calibri" w:hAnsi="Calibri"/>
                <w:b w:val="0"/>
                <w:sz w:val="22"/>
              </w:rPr>
            </w:pPr>
            <w:r w:rsidRPr="00BF53E2">
              <w:rPr>
                <w:rFonts w:ascii="Calibri" w:hAnsi="Calibri"/>
                <w:b w:val="0"/>
                <w:sz w:val="22"/>
              </w:rPr>
              <w:t>Téléphone :</w:t>
            </w:r>
            <w:r>
              <w:rPr>
                <w:rFonts w:ascii="Calibri" w:hAnsi="Calibri"/>
                <w:b w:val="0"/>
                <w:sz w:val="22"/>
              </w:rPr>
              <w:t xml:space="preserve"> </w:t>
            </w:r>
            <w:r>
              <w:rPr>
                <w:rFonts w:ascii="Calibri" w:hAnsi="Calibri"/>
                <w:b w:val="0"/>
                <w:sz w:val="22"/>
              </w:rPr>
              <w:fldChar w:fldCharType="begin">
                <w:ffData>
                  <w:name w:val=""/>
                  <w:enabled/>
                  <w:calcOnExit w:val="0"/>
                  <w:textInput>
                    <w:maxLength w:val="3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5103" w:type="dxa"/>
            <w:tcBorders>
              <w:top w:val="single" w:sz="4" w:space="0" w:color="D0CECE" w:themeColor="background2" w:themeShade="E6"/>
              <w:bottom w:val="single" w:sz="4" w:space="0" w:color="D0CECE" w:themeColor="background2" w:themeShade="E6"/>
            </w:tcBorders>
            <w:vAlign w:val="center"/>
          </w:tcPr>
          <w:p w14:paraId="623484A1" w14:textId="77777777" w:rsidR="0094322F" w:rsidRPr="00BF53E2" w:rsidRDefault="0094322F" w:rsidP="00772623">
            <w:pPr>
              <w:pStyle w:val="Titre4"/>
              <w:tabs>
                <w:tab w:val="left" w:pos="1631"/>
              </w:tabs>
              <w:ind w:left="1631" w:hanging="1631"/>
              <w:jc w:val="left"/>
              <w:rPr>
                <w:rFonts w:ascii="Calibri" w:hAnsi="Calibri"/>
                <w:b w:val="0"/>
                <w:sz w:val="22"/>
              </w:rPr>
            </w:pPr>
            <w:r w:rsidRPr="00BF53E2">
              <w:rPr>
                <w:rFonts w:ascii="Calibri" w:hAnsi="Calibri"/>
                <w:b w:val="0"/>
                <w:sz w:val="22"/>
              </w:rPr>
              <w:t>Téléphone :</w:t>
            </w:r>
            <w:r>
              <w:rPr>
                <w:rFonts w:ascii="Calibri" w:hAnsi="Calibri"/>
                <w:b w:val="0"/>
                <w:sz w:val="22"/>
              </w:rPr>
              <w:t xml:space="preserve"> </w:t>
            </w:r>
            <w:r>
              <w:rPr>
                <w:rFonts w:ascii="Calibri" w:hAnsi="Calibri"/>
                <w:b w:val="0"/>
                <w:sz w:val="22"/>
              </w:rPr>
              <w:fldChar w:fldCharType="begin">
                <w:ffData>
                  <w:name w:val=""/>
                  <w:enabled/>
                  <w:calcOnExit w:val="0"/>
                  <w:textInput>
                    <w:maxLength w:val="3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r>
      <w:tr w:rsidR="0094322F" w:rsidRPr="00BF53E2" w14:paraId="30E8F0A5" w14:textId="77777777" w:rsidTr="0094322F">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52F4AB6F" w14:textId="77777777" w:rsidR="0094322F" w:rsidRPr="00BF53E2" w:rsidRDefault="0094322F" w:rsidP="00772623">
            <w:pPr>
              <w:pStyle w:val="Titre4"/>
              <w:tabs>
                <w:tab w:val="left" w:pos="1631"/>
              </w:tabs>
              <w:ind w:left="1631" w:hanging="1631"/>
              <w:jc w:val="left"/>
              <w:rPr>
                <w:rFonts w:ascii="Calibri" w:hAnsi="Calibri"/>
                <w:b w:val="0"/>
                <w:sz w:val="22"/>
              </w:rPr>
            </w:pPr>
            <w:r w:rsidRPr="00BF53E2">
              <w:rPr>
                <w:rFonts w:ascii="Calibri" w:hAnsi="Calibri"/>
                <w:b w:val="0"/>
                <w:sz w:val="22"/>
              </w:rPr>
              <w:t>Télécopieur :</w:t>
            </w:r>
            <w:r>
              <w:rPr>
                <w:rFonts w:ascii="Calibri" w:hAnsi="Calibri"/>
                <w:b w:val="0"/>
                <w:sz w:val="22"/>
              </w:rPr>
              <w:t xml:space="preserve"> </w:t>
            </w:r>
            <w:r>
              <w:rPr>
                <w:rFonts w:ascii="Calibri" w:hAnsi="Calibri"/>
                <w:b w:val="0"/>
                <w:sz w:val="22"/>
              </w:rPr>
              <w:fldChar w:fldCharType="begin">
                <w:ffData>
                  <w:name w:val=""/>
                  <w:enabled/>
                  <w:calcOnExit w:val="0"/>
                  <w:textInput>
                    <w:maxLength w:val="3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5103" w:type="dxa"/>
            <w:tcBorders>
              <w:top w:val="single" w:sz="4" w:space="0" w:color="D0CECE" w:themeColor="background2" w:themeShade="E6"/>
              <w:bottom w:val="single" w:sz="4" w:space="0" w:color="D0CECE" w:themeColor="background2" w:themeShade="E6"/>
            </w:tcBorders>
            <w:vAlign w:val="center"/>
          </w:tcPr>
          <w:p w14:paraId="0F61AAFA" w14:textId="77777777" w:rsidR="0094322F" w:rsidRPr="00BF53E2" w:rsidRDefault="0094322F" w:rsidP="00772623">
            <w:pPr>
              <w:pStyle w:val="Titre4"/>
              <w:tabs>
                <w:tab w:val="left" w:pos="1631"/>
              </w:tabs>
              <w:ind w:left="1631" w:hanging="1631"/>
              <w:jc w:val="left"/>
              <w:rPr>
                <w:rFonts w:ascii="Calibri" w:hAnsi="Calibri"/>
                <w:b w:val="0"/>
                <w:sz w:val="22"/>
              </w:rPr>
            </w:pPr>
            <w:r w:rsidRPr="00BF53E2">
              <w:rPr>
                <w:rFonts w:ascii="Calibri" w:hAnsi="Calibri"/>
                <w:b w:val="0"/>
                <w:sz w:val="22"/>
              </w:rPr>
              <w:t>Télécopieur :</w:t>
            </w:r>
            <w:r>
              <w:rPr>
                <w:rFonts w:ascii="Calibri" w:hAnsi="Calibri"/>
                <w:b w:val="0"/>
                <w:sz w:val="22"/>
              </w:rPr>
              <w:t xml:space="preserve"> </w:t>
            </w:r>
            <w:r>
              <w:rPr>
                <w:rFonts w:ascii="Calibri" w:hAnsi="Calibri"/>
                <w:b w:val="0"/>
                <w:sz w:val="22"/>
              </w:rPr>
              <w:fldChar w:fldCharType="begin">
                <w:ffData>
                  <w:name w:val=""/>
                  <w:enabled/>
                  <w:calcOnExit w:val="0"/>
                  <w:textInput>
                    <w:maxLength w:val="3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r>
      <w:tr w:rsidR="0094322F" w:rsidRPr="00BF53E2" w14:paraId="554364EB" w14:textId="77777777" w:rsidTr="0094322F">
        <w:trPr>
          <w:trHeight w:val="283"/>
        </w:trPr>
        <w:tc>
          <w:tcPr>
            <w:tcW w:w="5246" w:type="dxa"/>
            <w:tcBorders>
              <w:top w:val="single" w:sz="4" w:space="0" w:color="D0CECE" w:themeColor="background2" w:themeShade="E6"/>
              <w:bottom w:val="single" w:sz="4" w:space="0" w:color="auto"/>
            </w:tcBorders>
            <w:vAlign w:val="center"/>
          </w:tcPr>
          <w:p w14:paraId="7364A9C7" w14:textId="77777777" w:rsidR="0094322F" w:rsidRPr="00BF53E2" w:rsidRDefault="0094322F" w:rsidP="00772623">
            <w:pPr>
              <w:pStyle w:val="Titre4"/>
              <w:tabs>
                <w:tab w:val="left" w:pos="1631"/>
              </w:tabs>
              <w:ind w:left="1631" w:hanging="1631"/>
              <w:jc w:val="left"/>
              <w:rPr>
                <w:rFonts w:ascii="Calibri" w:hAnsi="Calibri"/>
                <w:b w:val="0"/>
                <w:sz w:val="22"/>
              </w:rPr>
            </w:pPr>
            <w:r w:rsidRPr="00BF53E2">
              <w:rPr>
                <w:rFonts w:ascii="Calibri" w:hAnsi="Calibri"/>
                <w:b w:val="0"/>
                <w:sz w:val="22"/>
              </w:rPr>
              <w:t>Courriel :</w:t>
            </w:r>
            <w:r>
              <w:rPr>
                <w:rFonts w:ascii="Calibri" w:hAnsi="Calibri"/>
                <w:b w:val="0"/>
                <w:sz w:val="22"/>
              </w:rPr>
              <w:t xml:space="preserve"> </w:t>
            </w:r>
            <w:r>
              <w:rPr>
                <w:rFonts w:ascii="Calibri" w:hAnsi="Calibri"/>
                <w:b w:val="0"/>
                <w:sz w:val="22"/>
              </w:rPr>
              <w:fldChar w:fldCharType="begin">
                <w:ffData>
                  <w:name w:val=""/>
                  <w:enabled/>
                  <w:calcOnExit w:val="0"/>
                  <w:textInput>
                    <w:maxLength w:val="42"/>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5103" w:type="dxa"/>
            <w:tcBorders>
              <w:top w:val="single" w:sz="4" w:space="0" w:color="D0CECE" w:themeColor="background2" w:themeShade="E6"/>
              <w:bottom w:val="single" w:sz="4" w:space="0" w:color="auto"/>
            </w:tcBorders>
            <w:vAlign w:val="center"/>
          </w:tcPr>
          <w:p w14:paraId="77D22E33" w14:textId="77777777" w:rsidR="0094322F" w:rsidRPr="00BF53E2" w:rsidRDefault="0094322F" w:rsidP="00772623">
            <w:pPr>
              <w:pStyle w:val="Titre4"/>
              <w:tabs>
                <w:tab w:val="left" w:pos="1631"/>
              </w:tabs>
              <w:ind w:left="1631" w:hanging="1631"/>
              <w:jc w:val="left"/>
              <w:rPr>
                <w:rFonts w:ascii="Calibri" w:hAnsi="Calibri"/>
                <w:b w:val="0"/>
                <w:sz w:val="22"/>
              </w:rPr>
            </w:pPr>
            <w:r w:rsidRPr="00BF53E2">
              <w:rPr>
                <w:rFonts w:ascii="Calibri" w:hAnsi="Calibri"/>
                <w:b w:val="0"/>
                <w:sz w:val="22"/>
              </w:rPr>
              <w:t>Courriel :</w:t>
            </w:r>
            <w:r>
              <w:rPr>
                <w:rFonts w:ascii="Calibri" w:hAnsi="Calibri"/>
                <w:b w:val="0"/>
                <w:sz w:val="22"/>
              </w:rPr>
              <w:t xml:space="preserve"> </w:t>
            </w:r>
            <w:r>
              <w:rPr>
                <w:rFonts w:ascii="Calibri" w:hAnsi="Calibri"/>
                <w:b w:val="0"/>
                <w:sz w:val="22"/>
              </w:rPr>
              <w:fldChar w:fldCharType="begin">
                <w:ffData>
                  <w:name w:val=""/>
                  <w:enabled/>
                  <w:calcOnExit w:val="0"/>
                  <w:textInput>
                    <w:maxLength w:val="42"/>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r>
    </w:tbl>
    <w:p w14:paraId="15837818" w14:textId="77777777" w:rsidR="00E32274" w:rsidRPr="00D7429E" w:rsidRDefault="00E32274" w:rsidP="006B5504">
      <w:pPr>
        <w:rPr>
          <w:rFonts w:ascii="Calibri" w:hAnsi="Calibri"/>
          <w:sz w:val="8"/>
          <w:szCs w:val="8"/>
        </w:rPr>
      </w:pPr>
    </w:p>
    <w:p w14:paraId="6FA2F9B2" w14:textId="77777777" w:rsidR="00DB402E" w:rsidRPr="00D7429E" w:rsidRDefault="00DB402E" w:rsidP="006B5504">
      <w:pPr>
        <w:rPr>
          <w:rFonts w:ascii="Calibri" w:hAnsi="Calibri"/>
          <w:sz w:val="8"/>
          <w:szCs w:val="8"/>
        </w:rPr>
      </w:pPr>
    </w:p>
    <w:p w14:paraId="5A521EB8" w14:textId="77777777" w:rsidR="00670021" w:rsidRDefault="00670021" w:rsidP="003252DF">
      <w:pPr>
        <w:jc w:val="both"/>
        <w:rPr>
          <w:rFonts w:ascii="Times New Roman" w:hAnsi="Times New Roman"/>
          <w:sz w:val="16"/>
        </w:rPr>
      </w:pPr>
    </w:p>
    <w:p w14:paraId="1B7158D4" w14:textId="77777777" w:rsidR="00953B7B" w:rsidRDefault="00953B7B">
      <w:pPr>
        <w:sectPr w:rsidR="00953B7B" w:rsidSect="00BB58DD">
          <w:headerReference w:type="even" r:id="rId11"/>
          <w:headerReference w:type="first" r:id="rId12"/>
          <w:footerReference w:type="first" r:id="rId13"/>
          <w:pgSz w:w="12242" w:h="15842" w:code="1"/>
          <w:pgMar w:top="567" w:right="618" w:bottom="397" w:left="1304" w:header="215" w:footer="340" w:gutter="0"/>
          <w:paperSrc w:first="256" w:other="256"/>
          <w:cols w:space="720"/>
          <w:titlePg/>
          <w:docGrid w:linePitch="326"/>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670021" w14:paraId="79F8964F" w14:textId="77777777" w:rsidTr="00DF6DB8">
        <w:trPr>
          <w:trHeight w:val="240"/>
        </w:trPr>
        <w:tc>
          <w:tcPr>
            <w:tcW w:w="10349" w:type="dxa"/>
            <w:tcBorders>
              <w:bottom w:val="single" w:sz="4" w:space="0" w:color="auto"/>
            </w:tcBorders>
            <w:shd w:val="pct12" w:color="auto" w:fill="FFFFFF"/>
          </w:tcPr>
          <w:p w14:paraId="66698AA4" w14:textId="77777777" w:rsidR="00670021" w:rsidRPr="00BF53E2" w:rsidRDefault="00670021" w:rsidP="00B74178">
            <w:pPr>
              <w:pStyle w:val="En-tte"/>
              <w:tabs>
                <w:tab w:val="clear" w:pos="4320"/>
                <w:tab w:val="clear" w:pos="8640"/>
              </w:tabs>
              <w:jc w:val="both"/>
              <w:rPr>
                <w:rFonts w:ascii="Calibri" w:hAnsi="Calibri"/>
                <w:b/>
                <w:sz w:val="22"/>
              </w:rPr>
            </w:pPr>
            <w:r w:rsidRPr="00BF53E2">
              <w:rPr>
                <w:rFonts w:ascii="Calibri" w:hAnsi="Calibri"/>
                <w:sz w:val="16"/>
              </w:rPr>
              <w:lastRenderedPageBreak/>
              <w:br w:type="page"/>
            </w:r>
            <w:r w:rsidRPr="00BF53E2">
              <w:rPr>
                <w:rFonts w:ascii="Calibri" w:hAnsi="Calibri"/>
                <w:b/>
                <w:sz w:val="22"/>
              </w:rPr>
              <w:t xml:space="preserve">SECTION </w:t>
            </w:r>
            <w:r w:rsidR="00B74178">
              <w:rPr>
                <w:rFonts w:ascii="Calibri" w:hAnsi="Calibri"/>
                <w:b/>
                <w:sz w:val="22"/>
              </w:rPr>
              <w:t>2</w:t>
            </w:r>
            <w:r w:rsidRPr="00BF53E2">
              <w:rPr>
                <w:rFonts w:ascii="Calibri" w:hAnsi="Calibri"/>
                <w:b/>
                <w:sz w:val="22"/>
              </w:rPr>
              <w:t xml:space="preserve"> : DESCRIPTION DES FAITS</w:t>
            </w:r>
          </w:p>
        </w:tc>
      </w:tr>
      <w:tr w:rsidR="00194535" w14:paraId="454EF4ED" w14:textId="77777777" w:rsidTr="00DF6DB8">
        <w:trPr>
          <w:trHeight w:val="240"/>
        </w:trPr>
        <w:tc>
          <w:tcPr>
            <w:tcW w:w="10349" w:type="dxa"/>
            <w:tcBorders>
              <w:bottom w:val="single" w:sz="4" w:space="0" w:color="auto"/>
            </w:tcBorders>
            <w:shd w:val="clear" w:color="auto" w:fill="FFFFFF" w:themeFill="background1"/>
          </w:tcPr>
          <w:p w14:paraId="212C8DF7" w14:textId="6B93329A" w:rsidR="00194535" w:rsidRPr="00BF53E2" w:rsidRDefault="0029125E" w:rsidP="00A17316">
            <w:pPr>
              <w:pStyle w:val="En-tte"/>
              <w:tabs>
                <w:tab w:val="clear" w:pos="4320"/>
                <w:tab w:val="clear" w:pos="8640"/>
                <w:tab w:val="left" w:pos="1680"/>
              </w:tabs>
              <w:spacing w:before="120" w:after="120"/>
              <w:jc w:val="both"/>
              <w:rPr>
                <w:rFonts w:ascii="Calibri" w:hAnsi="Calibri"/>
                <w:sz w:val="16"/>
              </w:rPr>
            </w:pPr>
            <w:r w:rsidRPr="0029125E">
              <w:rPr>
                <w:rFonts w:ascii="Calibri" w:hAnsi="Calibri" w:cs="Calibri"/>
                <w:b/>
                <w:bCs/>
                <w:sz w:val="22"/>
                <w:szCs w:val="22"/>
              </w:rPr>
              <w:t>S’agit-il d’un dossier comportant des allégations de violence à caractère sexuel?</w:t>
            </w:r>
            <w:r w:rsidR="00A17316" w:rsidRPr="0029125E">
              <w:rPr>
                <w:rFonts w:ascii="Calibri" w:hAnsi="Calibri" w:cs="Calibri"/>
                <w:b/>
                <w:bCs/>
                <w:sz w:val="22"/>
                <w:szCs w:val="22"/>
              </w:rPr>
              <w:t xml:space="preserve">      </w:t>
            </w:r>
            <w:r w:rsidR="00A17316">
              <w:rPr>
                <w:rFonts w:ascii="Calibri" w:hAnsi="Calibri"/>
                <w:sz w:val="22"/>
              </w:rPr>
              <w:fldChar w:fldCharType="begin">
                <w:ffData>
                  <w:name w:val="CaseACocher10"/>
                  <w:enabled/>
                  <w:calcOnExit w:val="0"/>
                  <w:checkBox>
                    <w:sizeAuto/>
                    <w:default w:val="0"/>
                  </w:checkBox>
                </w:ffData>
              </w:fldChar>
            </w:r>
            <w:bookmarkStart w:id="7" w:name="CaseACocher10"/>
            <w:r w:rsidR="00A17316">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00A17316">
              <w:rPr>
                <w:rFonts w:ascii="Calibri" w:hAnsi="Calibri"/>
                <w:sz w:val="22"/>
              </w:rPr>
              <w:fldChar w:fldCharType="end"/>
            </w:r>
            <w:bookmarkEnd w:id="7"/>
            <w:r w:rsidR="00A17316">
              <w:rPr>
                <w:rFonts w:ascii="Calibri" w:hAnsi="Calibri"/>
                <w:sz w:val="22"/>
              </w:rPr>
              <w:t xml:space="preserve"> </w:t>
            </w:r>
            <w:r w:rsidR="00A17316">
              <w:rPr>
                <w:rFonts w:ascii="Calibri" w:hAnsi="Calibri"/>
                <w:b/>
                <w:sz w:val="22"/>
              </w:rPr>
              <w:t>OUI</w:t>
            </w:r>
            <w:r w:rsidR="00A17316">
              <w:rPr>
                <w:rFonts w:ascii="Calibri" w:hAnsi="Calibri"/>
                <w:sz w:val="22"/>
              </w:rPr>
              <w:t xml:space="preserve">  </w:t>
            </w:r>
            <w:r w:rsidR="00A17316">
              <w:rPr>
                <w:rFonts w:ascii="Calibri" w:hAnsi="Calibri"/>
                <w:sz w:val="22"/>
              </w:rPr>
              <w:fldChar w:fldCharType="begin">
                <w:ffData>
                  <w:name w:val="CaseACocher11"/>
                  <w:enabled/>
                  <w:calcOnExit w:val="0"/>
                  <w:checkBox>
                    <w:sizeAuto/>
                    <w:default w:val="0"/>
                  </w:checkBox>
                </w:ffData>
              </w:fldChar>
            </w:r>
            <w:bookmarkStart w:id="8" w:name="CaseACocher11"/>
            <w:r w:rsidR="00A17316">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00A17316">
              <w:rPr>
                <w:rFonts w:ascii="Calibri" w:hAnsi="Calibri"/>
                <w:sz w:val="22"/>
              </w:rPr>
              <w:fldChar w:fldCharType="end"/>
            </w:r>
            <w:bookmarkEnd w:id="8"/>
            <w:r w:rsidR="00A17316">
              <w:rPr>
                <w:rFonts w:ascii="Calibri" w:hAnsi="Calibri"/>
                <w:sz w:val="22"/>
              </w:rPr>
              <w:t xml:space="preserve"> </w:t>
            </w:r>
            <w:r w:rsidR="00A17316">
              <w:rPr>
                <w:rFonts w:ascii="Calibri" w:hAnsi="Calibri"/>
                <w:b/>
                <w:sz w:val="22"/>
              </w:rPr>
              <w:t>NON</w:t>
            </w:r>
            <w:r w:rsidR="00DF6DB8">
              <w:rPr>
                <w:rFonts w:ascii="Calibri" w:hAnsi="Calibri"/>
                <w:sz w:val="16"/>
              </w:rPr>
              <w:tab/>
            </w:r>
          </w:p>
        </w:tc>
      </w:tr>
      <w:tr w:rsidR="00670021" w14:paraId="550234FA" w14:textId="77777777" w:rsidTr="00DF6DB8">
        <w:trPr>
          <w:trHeight w:val="521"/>
        </w:trPr>
        <w:tc>
          <w:tcPr>
            <w:tcW w:w="10349" w:type="dxa"/>
            <w:tcBorders>
              <w:top w:val="single" w:sz="4" w:space="0" w:color="auto"/>
              <w:bottom w:val="nil"/>
            </w:tcBorders>
            <w:shd w:val="clear" w:color="auto" w:fill="FFFFFF"/>
            <w:vAlign w:val="center"/>
          </w:tcPr>
          <w:p w14:paraId="50AB41A5" w14:textId="77777777" w:rsidR="00670021" w:rsidRPr="00BF53E2" w:rsidRDefault="00670021" w:rsidP="00F2742F">
            <w:pPr>
              <w:pStyle w:val="Titre4"/>
              <w:spacing w:before="120" w:after="120"/>
              <w:jc w:val="left"/>
              <w:rPr>
                <w:rFonts w:ascii="Calibri" w:hAnsi="Calibri"/>
                <w:sz w:val="22"/>
              </w:rPr>
            </w:pPr>
            <w:r w:rsidRPr="00BF53E2">
              <w:rPr>
                <w:rFonts w:ascii="Calibri" w:hAnsi="Calibri"/>
                <w:sz w:val="22"/>
              </w:rPr>
              <w:t xml:space="preserve">De façon détaillée, décrivez les </w:t>
            </w:r>
            <w:r w:rsidRPr="00C60F64">
              <w:rPr>
                <w:rFonts w:ascii="Calibri" w:hAnsi="Calibri"/>
                <w:sz w:val="22"/>
              </w:rPr>
              <w:t>faits</w:t>
            </w:r>
            <w:r w:rsidRPr="00BF53E2">
              <w:rPr>
                <w:rFonts w:ascii="Calibri" w:hAnsi="Calibri"/>
                <w:sz w:val="22"/>
              </w:rPr>
              <w:t xml:space="preserve"> pr</w:t>
            </w:r>
            <w:r w:rsidR="00D1488B">
              <w:rPr>
                <w:rFonts w:ascii="Calibri" w:hAnsi="Calibri"/>
                <w:sz w:val="22"/>
              </w:rPr>
              <w:t>écis qui motivent votre plain</w:t>
            </w:r>
            <w:r w:rsidR="00B74178">
              <w:rPr>
                <w:rFonts w:ascii="Calibri" w:hAnsi="Calibri"/>
                <w:sz w:val="22"/>
              </w:rPr>
              <w:t>te.</w:t>
            </w:r>
            <w:r w:rsidR="00B74178">
              <w:rPr>
                <w:rFonts w:ascii="Times New Roman" w:hAnsi="Times New Roman"/>
                <w:sz w:val="22"/>
              </w:rPr>
              <w:t xml:space="preserve"> </w:t>
            </w:r>
            <w:r w:rsidR="00B74178" w:rsidRPr="00B74178">
              <w:rPr>
                <w:rFonts w:asciiTheme="minorHAnsi" w:hAnsiTheme="minorHAnsi"/>
                <w:sz w:val="22"/>
              </w:rPr>
              <w:t xml:space="preserve">Indiquez la date de chacun des événements ou la date </w:t>
            </w:r>
            <w:r w:rsidR="00F2742F">
              <w:rPr>
                <w:rFonts w:asciiTheme="minorHAnsi" w:hAnsiTheme="minorHAnsi"/>
                <w:sz w:val="22"/>
              </w:rPr>
              <w:t>à laquelle</w:t>
            </w:r>
            <w:r w:rsidR="00B74178" w:rsidRPr="00B74178">
              <w:rPr>
                <w:rFonts w:asciiTheme="minorHAnsi" w:hAnsiTheme="minorHAnsi"/>
                <w:sz w:val="22"/>
              </w:rPr>
              <w:t xml:space="preserve"> vous en avez eu connaissance.</w:t>
            </w:r>
            <w:r w:rsidR="00B74178">
              <w:rPr>
                <w:rFonts w:ascii="Times New Roman" w:hAnsi="Times New Roman"/>
                <w:sz w:val="16"/>
              </w:rPr>
              <w:t xml:space="preserve"> </w:t>
            </w:r>
          </w:p>
        </w:tc>
      </w:tr>
      <w:tr w:rsidR="00C41C2D" w14:paraId="02DDFADE" w14:textId="77777777" w:rsidTr="008837E9">
        <w:trPr>
          <w:trHeight w:val="5358"/>
        </w:trPr>
        <w:tc>
          <w:tcPr>
            <w:tcW w:w="10349" w:type="dxa"/>
            <w:tcBorders>
              <w:top w:val="nil"/>
            </w:tcBorders>
          </w:tcPr>
          <w:p w14:paraId="50B73316" w14:textId="77777777" w:rsidR="00C41C2D" w:rsidRPr="00883E19" w:rsidRDefault="0011499E" w:rsidP="00C41C2D">
            <w:pPr>
              <w:jc w:val="both"/>
              <w:rPr>
                <w:rFonts w:ascii="Times New Roman" w:hAnsi="Times New Roman"/>
                <w:sz w:val="22"/>
              </w:rPr>
            </w:pPr>
            <w:r>
              <w:rPr>
                <w:rFonts w:ascii="Calibri" w:hAnsi="Calibri"/>
                <w:sz w:val="22"/>
              </w:rPr>
              <w:fldChar w:fldCharType="begin">
                <w:ffData>
                  <w:name w:val=""/>
                  <w:enabled/>
                  <w:calcOnExit w:val="0"/>
                  <w:textInput>
                    <w:maxLength w:val="10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1F2FABC9" w14:textId="77777777" w:rsidR="00C41C2D" w:rsidRPr="00883E19" w:rsidRDefault="00C41C2D" w:rsidP="00682681">
            <w:pPr>
              <w:jc w:val="both"/>
              <w:rPr>
                <w:rFonts w:ascii="Times New Roman" w:hAnsi="Times New Roman"/>
                <w:sz w:val="22"/>
              </w:rPr>
            </w:pPr>
          </w:p>
        </w:tc>
      </w:tr>
    </w:tbl>
    <w:p w14:paraId="18EDB6A5" w14:textId="77777777" w:rsidR="00670021" w:rsidRPr="00D202EE" w:rsidRDefault="00670021" w:rsidP="00CC396B">
      <w:pPr>
        <w:spacing w:before="80"/>
        <w:ind w:left="-284"/>
        <w:rPr>
          <w:rFonts w:ascii="Calibri" w:hAnsi="Calibri"/>
          <w:sz w:val="20"/>
        </w:rPr>
      </w:pPr>
      <w:r w:rsidRPr="00D202EE">
        <w:rPr>
          <w:rFonts w:ascii="Times New Roman" w:hAnsi="Times New Roman"/>
          <w:sz w:val="20"/>
        </w:rPr>
        <w:t xml:space="preserve"> </w:t>
      </w:r>
      <w:r w:rsidRPr="00D202EE">
        <w:rPr>
          <w:rFonts w:ascii="Calibri" w:hAnsi="Calibri"/>
          <w:sz w:val="20"/>
        </w:rPr>
        <w:t xml:space="preserve">Au besoin, </w:t>
      </w:r>
      <w:r w:rsidR="000530DB" w:rsidRPr="00D202EE">
        <w:rPr>
          <w:rFonts w:ascii="Calibri" w:hAnsi="Calibri"/>
          <w:sz w:val="20"/>
        </w:rPr>
        <w:t>utilisez</w:t>
      </w:r>
      <w:r w:rsidR="00A4412F" w:rsidRPr="00D202EE">
        <w:rPr>
          <w:rFonts w:ascii="Calibri" w:hAnsi="Calibri"/>
          <w:sz w:val="20"/>
        </w:rPr>
        <w:t xml:space="preserve"> une page supplémentaire pour décrire les faits </w:t>
      </w:r>
      <w:r w:rsidRPr="00D202EE">
        <w:rPr>
          <w:rFonts w:ascii="Calibri" w:hAnsi="Calibri"/>
          <w:sz w:val="20"/>
        </w:rPr>
        <w:t xml:space="preserve">et </w:t>
      </w:r>
      <w:r w:rsidR="0066399D" w:rsidRPr="00D202EE">
        <w:rPr>
          <w:rFonts w:ascii="Calibri" w:hAnsi="Calibri"/>
          <w:sz w:val="20"/>
        </w:rPr>
        <w:t>veuillez l’</w:t>
      </w:r>
      <w:r w:rsidRPr="00D202EE">
        <w:rPr>
          <w:rFonts w:ascii="Calibri" w:hAnsi="Calibri"/>
          <w:sz w:val="20"/>
        </w:rPr>
        <w:t>annexer au formulaire.</w:t>
      </w:r>
    </w:p>
    <w:p w14:paraId="7284A0EC" w14:textId="77777777" w:rsidR="00670021" w:rsidRPr="00D202EE" w:rsidRDefault="00670021">
      <w:pPr>
        <w:ind w:left="-567"/>
        <w:jc w:val="both"/>
        <w:rPr>
          <w:rFonts w:ascii="Calibri" w:hAnsi="Calibri"/>
          <w:sz w:val="20"/>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670021" w:rsidRPr="00BF53E2" w14:paraId="5B0C31CD" w14:textId="77777777" w:rsidTr="008E187B">
        <w:trPr>
          <w:trHeight w:val="240"/>
        </w:trPr>
        <w:tc>
          <w:tcPr>
            <w:tcW w:w="10349" w:type="dxa"/>
            <w:tcBorders>
              <w:bottom w:val="nil"/>
            </w:tcBorders>
            <w:shd w:val="pct12" w:color="auto" w:fill="FFFFFF"/>
          </w:tcPr>
          <w:p w14:paraId="651E6B6D" w14:textId="77777777" w:rsidR="00670021" w:rsidRPr="00BF53E2" w:rsidRDefault="00670021" w:rsidP="00B74178">
            <w:pPr>
              <w:pStyle w:val="En-tte"/>
              <w:tabs>
                <w:tab w:val="clear" w:pos="4320"/>
                <w:tab w:val="clear" w:pos="8640"/>
              </w:tabs>
              <w:ind w:left="-8"/>
              <w:jc w:val="both"/>
              <w:rPr>
                <w:rFonts w:ascii="Calibri" w:hAnsi="Calibri"/>
                <w:b/>
                <w:sz w:val="22"/>
              </w:rPr>
            </w:pPr>
            <w:r w:rsidRPr="00BF53E2">
              <w:rPr>
                <w:rFonts w:ascii="Calibri" w:hAnsi="Calibri"/>
                <w:sz w:val="16"/>
              </w:rPr>
              <w:br w:type="page"/>
            </w:r>
            <w:r w:rsidR="00914D5E">
              <w:rPr>
                <w:rFonts w:ascii="Calibri" w:hAnsi="Calibri"/>
                <w:b/>
                <w:sz w:val="22"/>
              </w:rPr>
              <w:t xml:space="preserve">SECTION </w:t>
            </w:r>
            <w:r w:rsidR="00B74178">
              <w:rPr>
                <w:rFonts w:ascii="Calibri" w:hAnsi="Calibri"/>
                <w:b/>
                <w:sz w:val="22"/>
              </w:rPr>
              <w:t>3</w:t>
            </w:r>
            <w:r w:rsidRPr="00BF53E2">
              <w:rPr>
                <w:rFonts w:ascii="Calibri" w:hAnsi="Calibri"/>
                <w:b/>
                <w:sz w:val="22"/>
              </w:rPr>
              <w:t xml:space="preserve"> : SOLUTION RECHERCHÉE</w:t>
            </w:r>
          </w:p>
        </w:tc>
      </w:tr>
      <w:tr w:rsidR="00670021" w:rsidRPr="00BF53E2" w14:paraId="0057CF35" w14:textId="77777777" w:rsidTr="00C41C2D">
        <w:trPr>
          <w:trHeight w:val="521"/>
        </w:trPr>
        <w:tc>
          <w:tcPr>
            <w:tcW w:w="10349" w:type="dxa"/>
            <w:tcBorders>
              <w:bottom w:val="nil"/>
            </w:tcBorders>
            <w:shd w:val="clear" w:color="auto" w:fill="FFFFFF"/>
            <w:vAlign w:val="center"/>
          </w:tcPr>
          <w:p w14:paraId="7DDF7350" w14:textId="77777777" w:rsidR="00670021" w:rsidRPr="00BF53E2" w:rsidRDefault="00670021" w:rsidP="008E187B">
            <w:pPr>
              <w:pStyle w:val="Titre4"/>
              <w:ind w:left="-8"/>
              <w:jc w:val="left"/>
              <w:rPr>
                <w:rFonts w:ascii="Calibri" w:hAnsi="Calibri"/>
                <w:sz w:val="22"/>
              </w:rPr>
            </w:pPr>
            <w:r w:rsidRPr="00BF53E2">
              <w:rPr>
                <w:rFonts w:ascii="Calibri" w:hAnsi="Calibri"/>
                <w:sz w:val="22"/>
              </w:rPr>
              <w:t xml:space="preserve">De façon brève, décrivez ce que </w:t>
            </w:r>
            <w:r w:rsidR="00D1488B">
              <w:rPr>
                <w:rFonts w:ascii="Calibri" w:hAnsi="Calibri"/>
                <w:sz w:val="22"/>
              </w:rPr>
              <w:t>vous recherchez comme correctif.</w:t>
            </w:r>
          </w:p>
        </w:tc>
      </w:tr>
      <w:tr w:rsidR="00C41C2D" w:rsidRPr="00883E19" w14:paraId="0FA1F176" w14:textId="77777777" w:rsidTr="00B17571">
        <w:trPr>
          <w:trHeight w:val="1625"/>
        </w:trPr>
        <w:tc>
          <w:tcPr>
            <w:tcW w:w="10349" w:type="dxa"/>
            <w:tcBorders>
              <w:top w:val="nil"/>
            </w:tcBorders>
          </w:tcPr>
          <w:p w14:paraId="43B4E392" w14:textId="77777777" w:rsidR="00C41C2D" w:rsidRDefault="003D4686" w:rsidP="00201418">
            <w:pPr>
              <w:ind w:left="-8"/>
              <w:jc w:val="both"/>
              <w:rPr>
                <w:rFonts w:ascii="Times New Roman" w:hAnsi="Times New Roman"/>
                <w:sz w:val="22"/>
              </w:rPr>
            </w:pPr>
            <w:r>
              <w:rPr>
                <w:rFonts w:ascii="Calibri" w:hAnsi="Calibri"/>
                <w:sz w:val="22"/>
              </w:rPr>
              <w:fldChar w:fldCharType="begin">
                <w:ffData>
                  <w:name w:val=""/>
                  <w:enabled/>
                  <w:calcOnExit w:val="0"/>
                  <w:textInput>
                    <w:maxLength w:val="5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0D8B1E2D" w14:textId="77777777" w:rsidR="00C41C2D" w:rsidRDefault="00C41C2D" w:rsidP="00201418">
            <w:pPr>
              <w:ind w:left="-8"/>
              <w:jc w:val="both"/>
              <w:rPr>
                <w:rFonts w:ascii="Times New Roman" w:hAnsi="Times New Roman"/>
                <w:sz w:val="22"/>
              </w:rPr>
            </w:pPr>
          </w:p>
          <w:p w14:paraId="2D1166CF" w14:textId="77777777" w:rsidR="00C41C2D" w:rsidRPr="00883E19" w:rsidRDefault="00C41C2D" w:rsidP="00B17571">
            <w:pPr>
              <w:jc w:val="both"/>
              <w:rPr>
                <w:rFonts w:ascii="Times New Roman" w:hAnsi="Times New Roman"/>
                <w:sz w:val="22"/>
              </w:rPr>
            </w:pPr>
          </w:p>
        </w:tc>
      </w:tr>
    </w:tbl>
    <w:p w14:paraId="52B902AC" w14:textId="77777777" w:rsidR="00670021" w:rsidRPr="004724D9" w:rsidRDefault="00670021" w:rsidP="004D1CBA">
      <w:pPr>
        <w:jc w:val="both"/>
        <w:rPr>
          <w:rFonts w:ascii="Times New Roman" w:hAnsi="Times New Roman"/>
          <w:sz w:val="1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670021" w14:paraId="3F5B28C2" w14:textId="77777777" w:rsidTr="008E187B">
        <w:trPr>
          <w:trHeight w:val="240"/>
        </w:trPr>
        <w:tc>
          <w:tcPr>
            <w:tcW w:w="10349" w:type="dxa"/>
            <w:shd w:val="pct12" w:color="auto" w:fill="FFFFFF"/>
          </w:tcPr>
          <w:p w14:paraId="1EA87347" w14:textId="77777777" w:rsidR="00670021" w:rsidRPr="00BF53E2" w:rsidRDefault="00AE7BE9" w:rsidP="00B74178">
            <w:pPr>
              <w:pStyle w:val="En-tte"/>
              <w:tabs>
                <w:tab w:val="clear" w:pos="4320"/>
                <w:tab w:val="clear" w:pos="8640"/>
              </w:tabs>
              <w:ind w:left="213" w:hanging="213"/>
              <w:jc w:val="both"/>
              <w:rPr>
                <w:rFonts w:ascii="Calibri" w:hAnsi="Calibri"/>
                <w:b/>
                <w:sz w:val="22"/>
              </w:rPr>
            </w:pPr>
            <w:r>
              <w:rPr>
                <w:rFonts w:ascii="Calibri" w:hAnsi="Calibri"/>
                <w:b/>
                <w:sz w:val="22"/>
              </w:rPr>
              <w:t xml:space="preserve">SECTION </w:t>
            </w:r>
            <w:r w:rsidR="00B74178">
              <w:rPr>
                <w:rFonts w:ascii="Calibri" w:hAnsi="Calibri"/>
                <w:b/>
                <w:sz w:val="22"/>
              </w:rPr>
              <w:t xml:space="preserve">4 </w:t>
            </w:r>
            <w:r w:rsidR="00670021" w:rsidRPr="00BF53E2">
              <w:rPr>
                <w:rFonts w:ascii="Calibri" w:hAnsi="Calibri"/>
                <w:b/>
                <w:sz w:val="22"/>
              </w:rPr>
              <w:t>: SIGNATURE ET DATE</w:t>
            </w:r>
          </w:p>
        </w:tc>
      </w:tr>
      <w:tr w:rsidR="00670021" w14:paraId="1EC43DCA" w14:textId="77777777" w:rsidTr="008E187B">
        <w:trPr>
          <w:trHeight w:val="595"/>
        </w:trPr>
        <w:tc>
          <w:tcPr>
            <w:tcW w:w="10349" w:type="dxa"/>
          </w:tcPr>
          <w:p w14:paraId="27377CA2" w14:textId="77777777" w:rsidR="00670021" w:rsidRPr="00BF53E2" w:rsidRDefault="00670021" w:rsidP="008E187B">
            <w:pPr>
              <w:pStyle w:val="En-tte"/>
              <w:tabs>
                <w:tab w:val="clear" w:pos="4320"/>
                <w:tab w:val="clear" w:pos="8640"/>
              </w:tabs>
              <w:ind w:left="213" w:hanging="213"/>
              <w:jc w:val="both"/>
              <w:rPr>
                <w:rFonts w:ascii="Calibri" w:hAnsi="Calibri"/>
                <w:b/>
                <w:sz w:val="16"/>
              </w:rPr>
            </w:pPr>
          </w:p>
          <w:p w14:paraId="16B52ABF" w14:textId="77777777" w:rsidR="00670021" w:rsidRPr="00BF53E2" w:rsidRDefault="00670021" w:rsidP="008E187B">
            <w:pPr>
              <w:pStyle w:val="En-tte"/>
              <w:tabs>
                <w:tab w:val="clear" w:pos="4320"/>
                <w:tab w:val="clear" w:pos="8640"/>
              </w:tabs>
              <w:ind w:left="213" w:hanging="213"/>
              <w:jc w:val="both"/>
              <w:rPr>
                <w:rFonts w:ascii="Calibri" w:hAnsi="Calibri"/>
                <w:b/>
                <w:sz w:val="16"/>
              </w:rPr>
            </w:pPr>
          </w:p>
          <w:p w14:paraId="3F359756" w14:textId="77777777" w:rsidR="00670021" w:rsidRPr="0083541B" w:rsidRDefault="00670021" w:rsidP="008E187B">
            <w:pPr>
              <w:pStyle w:val="En-tte"/>
              <w:tabs>
                <w:tab w:val="clear" w:pos="4320"/>
                <w:tab w:val="clear" w:pos="8640"/>
              </w:tabs>
              <w:ind w:left="213" w:hanging="213"/>
              <w:jc w:val="both"/>
              <w:rPr>
                <w:rFonts w:ascii="Calibri" w:hAnsi="Calibri"/>
                <w:b/>
                <w:sz w:val="22"/>
                <w:szCs w:val="22"/>
              </w:rPr>
            </w:pPr>
            <w:r w:rsidRPr="0083541B">
              <w:rPr>
                <w:rFonts w:ascii="Calibri" w:hAnsi="Calibri"/>
                <w:b/>
                <w:sz w:val="22"/>
                <w:szCs w:val="22"/>
              </w:rPr>
              <w:t>Signature : ____________________________________________</w:t>
            </w:r>
            <w:r w:rsidR="0083541B">
              <w:rPr>
                <w:rFonts w:ascii="Calibri" w:hAnsi="Calibri"/>
                <w:b/>
                <w:sz w:val="22"/>
                <w:szCs w:val="22"/>
              </w:rPr>
              <w:t>________</w:t>
            </w:r>
            <w:r w:rsidR="0083541B">
              <w:rPr>
                <w:rFonts w:ascii="Calibri" w:hAnsi="Calibri"/>
                <w:b/>
                <w:sz w:val="22"/>
                <w:szCs w:val="22"/>
              </w:rPr>
              <w:tab/>
            </w:r>
            <w:r w:rsidRPr="0083541B">
              <w:rPr>
                <w:rFonts w:ascii="Calibri" w:hAnsi="Calibri"/>
                <w:b/>
                <w:sz w:val="22"/>
                <w:szCs w:val="22"/>
              </w:rPr>
              <w:t>Date : ______________________</w:t>
            </w:r>
          </w:p>
          <w:p w14:paraId="05FB8FB1" w14:textId="77777777" w:rsidR="00670021" w:rsidRPr="00BF53E2" w:rsidRDefault="00670021" w:rsidP="00BD5E83">
            <w:pPr>
              <w:pStyle w:val="En-tte"/>
              <w:tabs>
                <w:tab w:val="clear" w:pos="4320"/>
                <w:tab w:val="clear" w:pos="8640"/>
              </w:tabs>
              <w:rPr>
                <w:rFonts w:ascii="Calibri" w:hAnsi="Calibri"/>
                <w:b/>
                <w:sz w:val="20"/>
              </w:rPr>
            </w:pPr>
          </w:p>
        </w:tc>
      </w:tr>
    </w:tbl>
    <w:p w14:paraId="6983229B" w14:textId="77777777" w:rsidR="00670021" w:rsidRDefault="00670021">
      <w:pPr>
        <w:rPr>
          <w:rFonts w:asciiTheme="minorHAnsi" w:hAnsiTheme="minorHAnsi"/>
          <w:sz w:val="12"/>
        </w:rPr>
      </w:pP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743"/>
        <w:gridCol w:w="2835"/>
        <w:gridCol w:w="3771"/>
      </w:tblGrid>
      <w:tr w:rsidR="00670021" w14:paraId="12CAE100" w14:textId="77777777" w:rsidTr="008E187B">
        <w:trPr>
          <w:cantSplit/>
        </w:trPr>
        <w:tc>
          <w:tcPr>
            <w:tcW w:w="10349" w:type="dxa"/>
            <w:gridSpan w:val="3"/>
            <w:shd w:val="pct15" w:color="auto" w:fill="FFFFFF"/>
          </w:tcPr>
          <w:p w14:paraId="317FE6ED" w14:textId="2F7EF07E" w:rsidR="00670021" w:rsidRPr="00BF53E2" w:rsidRDefault="00BD5E83" w:rsidP="00C979D5">
            <w:pPr>
              <w:pStyle w:val="Titre8"/>
              <w:spacing w:before="40" w:after="40"/>
              <w:rPr>
                <w:rFonts w:ascii="Calibri" w:hAnsi="Calibri"/>
              </w:rPr>
            </w:pPr>
            <w:r>
              <w:rPr>
                <w:rFonts w:asciiTheme="minorHAnsi" w:hAnsiTheme="minorHAnsi"/>
                <w:sz w:val="22"/>
              </w:rPr>
              <w:t xml:space="preserve"> </w:t>
            </w:r>
            <w:r>
              <w:rPr>
                <w:rFonts w:asciiTheme="minorHAnsi" w:hAnsiTheme="minorHAnsi"/>
                <w:sz w:val="22"/>
              </w:rPr>
              <w:sym w:font="Wingdings" w:char="F0E8"/>
            </w:r>
            <w:r>
              <w:rPr>
                <w:rFonts w:asciiTheme="minorHAnsi" w:hAnsiTheme="minorHAnsi"/>
                <w:sz w:val="22"/>
              </w:rPr>
              <w:t xml:space="preserve"> </w:t>
            </w:r>
            <w:r w:rsidRPr="00224A18">
              <w:rPr>
                <w:rFonts w:ascii="Calibri" w:hAnsi="Calibri"/>
                <w:sz w:val="22"/>
                <w:szCs w:val="22"/>
              </w:rPr>
              <w:t xml:space="preserve">Vous devez transmettre une copie de votre plainte et de tous les documents afférents à toutes les parties concernées par la plainte, et ce, par tout moyen vous permettant d’obtenir une preuve de cette </w:t>
            </w:r>
            <w:proofErr w:type="spellStart"/>
            <w:proofErr w:type="gramStart"/>
            <w:r w:rsidRPr="00224A18">
              <w:rPr>
                <w:rFonts w:ascii="Calibri" w:hAnsi="Calibri"/>
                <w:sz w:val="22"/>
                <w:szCs w:val="22"/>
              </w:rPr>
              <w:t>transmission.</w:t>
            </w:r>
            <w:r w:rsidR="00670021" w:rsidRPr="00610865">
              <w:rPr>
                <w:rFonts w:ascii="Calibri" w:hAnsi="Calibri"/>
                <w:sz w:val="22"/>
              </w:rPr>
              <w:t>FAIRE</w:t>
            </w:r>
            <w:proofErr w:type="spellEnd"/>
            <w:proofErr w:type="gramEnd"/>
            <w:r w:rsidR="00670021" w:rsidRPr="00610865">
              <w:rPr>
                <w:rFonts w:ascii="Calibri" w:hAnsi="Calibri"/>
                <w:sz w:val="22"/>
              </w:rPr>
              <w:t xml:space="preserve"> PARVENIR À L’UN DES </w:t>
            </w:r>
            <w:r w:rsidR="004C4241" w:rsidRPr="00610865">
              <w:rPr>
                <w:rFonts w:ascii="Calibri" w:hAnsi="Calibri"/>
                <w:sz w:val="22"/>
              </w:rPr>
              <w:t>DEUX BUREAUX SUIVANTS</w:t>
            </w:r>
            <w:r w:rsidR="00670021" w:rsidRPr="00610865">
              <w:rPr>
                <w:rFonts w:ascii="Calibri" w:hAnsi="Calibri"/>
                <w:sz w:val="22"/>
              </w:rPr>
              <w:t xml:space="preserve">                                                                                                                              </w:t>
            </w:r>
          </w:p>
        </w:tc>
      </w:tr>
      <w:tr w:rsidR="00670021" w:rsidRPr="0019107B" w14:paraId="73343A39" w14:textId="77777777" w:rsidTr="00201B3A">
        <w:trPr>
          <w:trHeight w:val="2027"/>
        </w:trPr>
        <w:tc>
          <w:tcPr>
            <w:tcW w:w="3743" w:type="dxa"/>
            <w:shd w:val="clear" w:color="auto" w:fill="FFFFFF"/>
          </w:tcPr>
          <w:p w14:paraId="0C267ABF" w14:textId="77777777" w:rsidR="00670021" w:rsidRPr="00BF53E2" w:rsidRDefault="007C24AA" w:rsidP="00993CCF">
            <w:pPr>
              <w:ind w:left="72" w:hanging="70"/>
              <w:rPr>
                <w:rFonts w:ascii="Calibri" w:hAnsi="Calibri"/>
                <w:sz w:val="20"/>
              </w:rPr>
            </w:pPr>
            <w:r w:rsidRPr="00BF53E2">
              <w:rPr>
                <w:rFonts w:ascii="Calibri" w:hAnsi="Calibri"/>
                <w:sz w:val="20"/>
              </w:rPr>
              <w:t>Tribunal administratif</w:t>
            </w:r>
            <w:r w:rsidRPr="00BF53E2">
              <w:rPr>
                <w:rFonts w:ascii="Calibri" w:hAnsi="Calibri" w:cs="Arial"/>
                <w:b/>
                <w:bCs/>
                <w:i/>
                <w:iCs/>
              </w:rPr>
              <w:t xml:space="preserve"> </w:t>
            </w:r>
            <w:r w:rsidR="00670021" w:rsidRPr="00BF53E2">
              <w:rPr>
                <w:rFonts w:ascii="Calibri" w:hAnsi="Calibri"/>
                <w:sz w:val="20"/>
              </w:rPr>
              <w:t>du travail</w:t>
            </w:r>
          </w:p>
          <w:p w14:paraId="3B3F9846" w14:textId="77777777" w:rsidR="00670021" w:rsidRPr="00BF53E2" w:rsidRDefault="00670021" w:rsidP="00993CCF">
            <w:pPr>
              <w:ind w:left="72" w:hanging="70"/>
              <w:rPr>
                <w:rFonts w:ascii="Calibri" w:hAnsi="Calibri"/>
                <w:sz w:val="20"/>
              </w:rPr>
            </w:pPr>
            <w:r w:rsidRPr="00BF53E2">
              <w:rPr>
                <w:rFonts w:ascii="Calibri" w:hAnsi="Calibri"/>
                <w:sz w:val="20"/>
              </w:rPr>
              <w:t>900, boulevard René-Lévesque Est, 5</w:t>
            </w:r>
            <w:r w:rsidRPr="00BF53E2">
              <w:rPr>
                <w:rFonts w:ascii="Calibri" w:hAnsi="Calibri"/>
                <w:sz w:val="20"/>
                <w:vertAlign w:val="superscript"/>
              </w:rPr>
              <w:t>e</w:t>
            </w:r>
            <w:r w:rsidRPr="00BF53E2">
              <w:rPr>
                <w:rFonts w:ascii="Calibri" w:hAnsi="Calibri"/>
                <w:sz w:val="20"/>
              </w:rPr>
              <w:t xml:space="preserve"> étage</w:t>
            </w:r>
          </w:p>
          <w:p w14:paraId="11C199B0" w14:textId="77777777" w:rsidR="00670021" w:rsidRPr="00BF53E2" w:rsidRDefault="00670021" w:rsidP="00993CCF">
            <w:pPr>
              <w:ind w:left="72" w:hanging="70"/>
              <w:rPr>
                <w:rFonts w:ascii="Calibri" w:hAnsi="Calibri"/>
                <w:sz w:val="20"/>
              </w:rPr>
            </w:pPr>
            <w:r w:rsidRPr="00D86150">
              <w:rPr>
                <w:rFonts w:ascii="Calibri" w:hAnsi="Calibri"/>
                <w:b/>
                <w:sz w:val="20"/>
              </w:rPr>
              <w:t>Québec</w:t>
            </w:r>
            <w:r w:rsidRPr="00BF53E2">
              <w:rPr>
                <w:rFonts w:ascii="Calibri" w:hAnsi="Calibri"/>
                <w:sz w:val="20"/>
              </w:rPr>
              <w:t xml:space="preserve"> (Québec)</w:t>
            </w:r>
            <w:r w:rsidR="000530DB">
              <w:rPr>
                <w:rFonts w:ascii="Calibri" w:hAnsi="Calibri"/>
                <w:sz w:val="20"/>
              </w:rPr>
              <w:t xml:space="preserve"> </w:t>
            </w:r>
            <w:r w:rsidRPr="00BF53E2">
              <w:rPr>
                <w:rFonts w:ascii="Calibri" w:hAnsi="Calibri"/>
                <w:sz w:val="20"/>
              </w:rPr>
              <w:t xml:space="preserve"> G1R 6C9</w:t>
            </w:r>
          </w:p>
          <w:p w14:paraId="4B31A9C3" w14:textId="77777777" w:rsidR="00670021" w:rsidRPr="00BF53E2" w:rsidRDefault="000530DB" w:rsidP="00993CCF">
            <w:pPr>
              <w:ind w:left="72" w:hanging="70"/>
              <w:rPr>
                <w:rFonts w:ascii="Calibri" w:hAnsi="Calibri"/>
                <w:sz w:val="20"/>
              </w:rPr>
            </w:pPr>
            <w:r>
              <w:rPr>
                <w:rFonts w:ascii="Calibri" w:hAnsi="Calibri"/>
                <w:sz w:val="20"/>
              </w:rPr>
              <w:t xml:space="preserve">Téléphone : </w:t>
            </w:r>
            <w:r w:rsidR="00D33428" w:rsidRPr="00BF53E2">
              <w:rPr>
                <w:rFonts w:ascii="Calibri" w:hAnsi="Calibri"/>
                <w:sz w:val="20"/>
              </w:rPr>
              <w:t xml:space="preserve">418 </w:t>
            </w:r>
            <w:r w:rsidR="00670021" w:rsidRPr="00BF53E2">
              <w:rPr>
                <w:rFonts w:ascii="Calibri" w:hAnsi="Calibri"/>
                <w:sz w:val="20"/>
              </w:rPr>
              <w:t>643-3208</w:t>
            </w:r>
          </w:p>
          <w:p w14:paraId="4B4A79DA" w14:textId="77777777" w:rsidR="00670021" w:rsidRPr="00BF53E2" w:rsidRDefault="00670021" w:rsidP="00993CCF">
            <w:pPr>
              <w:ind w:left="72" w:hanging="70"/>
              <w:rPr>
                <w:rFonts w:ascii="Calibri" w:hAnsi="Calibri"/>
                <w:sz w:val="20"/>
              </w:rPr>
            </w:pPr>
            <w:r w:rsidRPr="00BF53E2">
              <w:rPr>
                <w:rFonts w:ascii="Calibri" w:hAnsi="Calibri"/>
                <w:sz w:val="20"/>
              </w:rPr>
              <w:t xml:space="preserve">Sans frais </w:t>
            </w:r>
            <w:r w:rsidR="000530DB">
              <w:rPr>
                <w:rFonts w:ascii="Calibri" w:hAnsi="Calibri"/>
                <w:sz w:val="20"/>
              </w:rPr>
              <w:t xml:space="preserve">: </w:t>
            </w:r>
            <w:r w:rsidR="008B01F2" w:rsidRPr="00BF53E2">
              <w:rPr>
                <w:rFonts w:ascii="Calibri" w:hAnsi="Calibri"/>
                <w:sz w:val="20"/>
              </w:rPr>
              <w:t>1</w:t>
            </w:r>
            <w:r w:rsidR="00B17571">
              <w:rPr>
                <w:rFonts w:ascii="Calibri" w:hAnsi="Calibri"/>
                <w:sz w:val="20"/>
              </w:rPr>
              <w:t> 800 361-9593</w:t>
            </w:r>
          </w:p>
          <w:p w14:paraId="03317C23" w14:textId="77777777" w:rsidR="00670021" w:rsidRDefault="00D33428" w:rsidP="00993CCF">
            <w:pPr>
              <w:pStyle w:val="En-tte"/>
              <w:tabs>
                <w:tab w:val="clear" w:pos="4320"/>
                <w:tab w:val="clear" w:pos="8640"/>
              </w:tabs>
              <w:ind w:left="72" w:hanging="70"/>
              <w:rPr>
                <w:rFonts w:ascii="Calibri" w:hAnsi="Calibri"/>
                <w:sz w:val="20"/>
              </w:rPr>
            </w:pPr>
            <w:r w:rsidRPr="00BF53E2">
              <w:rPr>
                <w:rFonts w:ascii="Calibri" w:hAnsi="Calibri"/>
                <w:sz w:val="20"/>
              </w:rPr>
              <w:t xml:space="preserve">Télécopieur </w:t>
            </w:r>
            <w:r w:rsidR="004D1CBA" w:rsidRPr="00BF53E2">
              <w:rPr>
                <w:rFonts w:ascii="Calibri" w:hAnsi="Calibri"/>
                <w:sz w:val="20"/>
              </w:rPr>
              <w:t>: 418</w:t>
            </w:r>
            <w:r w:rsidR="00670021" w:rsidRPr="00BF53E2">
              <w:rPr>
                <w:rFonts w:ascii="Calibri" w:hAnsi="Calibri"/>
                <w:sz w:val="20"/>
              </w:rPr>
              <w:t xml:space="preserve"> 643-8946</w:t>
            </w:r>
          </w:p>
          <w:p w14:paraId="1C73F953" w14:textId="77777777" w:rsidR="00201B3A" w:rsidRPr="00201B3A" w:rsidRDefault="00201B3A" w:rsidP="00201B3A">
            <w:pPr>
              <w:rPr>
                <w:rFonts w:asciiTheme="minorHAnsi" w:hAnsiTheme="minorHAnsi" w:cstheme="minorHAnsi"/>
                <w:sz w:val="20"/>
              </w:rPr>
            </w:pPr>
            <w:r w:rsidRPr="00201B3A">
              <w:rPr>
                <w:rFonts w:asciiTheme="minorHAnsi" w:hAnsiTheme="minorHAnsi" w:cstheme="minorHAnsi"/>
                <w:sz w:val="20"/>
              </w:rPr>
              <w:t xml:space="preserve">Courriel : </w:t>
            </w:r>
            <w:hyperlink r:id="rId14" w:history="1">
              <w:r w:rsidRPr="00201B3A">
                <w:rPr>
                  <w:rStyle w:val="Hyperlien"/>
                  <w:rFonts w:asciiTheme="minorHAnsi" w:hAnsiTheme="minorHAnsi" w:cstheme="minorHAnsi"/>
                  <w:sz w:val="20"/>
                </w:rPr>
                <w:t>tat.quebec.vprt@tat.gouv.qc.ca</w:t>
              </w:r>
            </w:hyperlink>
          </w:p>
          <w:p w14:paraId="283097E2" w14:textId="77777777" w:rsidR="00024C85" w:rsidRPr="00201B3A" w:rsidRDefault="00201B3A" w:rsidP="00201B3A">
            <w:pPr>
              <w:pStyle w:val="En-tte"/>
              <w:tabs>
                <w:tab w:val="clear" w:pos="4320"/>
                <w:tab w:val="clear" w:pos="8640"/>
              </w:tabs>
              <w:ind w:left="72" w:hanging="70"/>
              <w:rPr>
                <w:rFonts w:ascii="Calibri" w:hAnsi="Calibri"/>
                <w:sz w:val="20"/>
                <w:lang w:val="en-CA"/>
              </w:rPr>
            </w:pPr>
            <w:r w:rsidRPr="00201B3A">
              <w:rPr>
                <w:rFonts w:asciiTheme="minorHAnsi" w:hAnsiTheme="minorHAnsi" w:cstheme="minorHAnsi"/>
                <w:sz w:val="20"/>
                <w:lang w:val="en-CA"/>
              </w:rPr>
              <w:t>Site </w:t>
            </w:r>
            <w:proofErr w:type="gramStart"/>
            <w:r w:rsidRPr="00201B3A">
              <w:rPr>
                <w:rFonts w:asciiTheme="minorHAnsi" w:hAnsiTheme="minorHAnsi" w:cstheme="minorHAnsi"/>
                <w:sz w:val="20"/>
                <w:lang w:val="en-CA"/>
              </w:rPr>
              <w:t>Web :</w:t>
            </w:r>
            <w:proofErr w:type="gramEnd"/>
            <w:r w:rsidRPr="00201B3A">
              <w:rPr>
                <w:rFonts w:asciiTheme="minorHAnsi" w:hAnsiTheme="minorHAnsi" w:cstheme="minorHAnsi"/>
                <w:sz w:val="20"/>
                <w:lang w:val="en-CA"/>
              </w:rPr>
              <w:t xml:space="preserve"> </w:t>
            </w:r>
            <w:hyperlink r:id="rId15" w:history="1">
              <w:r w:rsidRPr="00201B3A">
                <w:rPr>
                  <w:rStyle w:val="Hyperlien"/>
                  <w:rFonts w:asciiTheme="minorHAnsi" w:hAnsiTheme="minorHAnsi" w:cstheme="minorHAnsi"/>
                  <w:sz w:val="20"/>
                  <w:lang w:val="en-CA"/>
                </w:rPr>
                <w:t>www.tat.gouv.qc.ca</w:t>
              </w:r>
            </w:hyperlink>
          </w:p>
        </w:tc>
        <w:tc>
          <w:tcPr>
            <w:tcW w:w="2835" w:type="dxa"/>
            <w:shd w:val="clear" w:color="auto" w:fill="FFFFFF"/>
          </w:tcPr>
          <w:p w14:paraId="6B3F8274" w14:textId="77777777" w:rsidR="00670021" w:rsidRDefault="00670021">
            <w:pPr>
              <w:pStyle w:val="Titre7"/>
              <w:rPr>
                <w:rFonts w:ascii="Calibri" w:hAnsi="Calibri"/>
                <w:b/>
                <w:i w:val="0"/>
                <w:u w:val="none"/>
              </w:rPr>
            </w:pPr>
            <w:r w:rsidRPr="004C4241">
              <w:rPr>
                <w:rFonts w:ascii="Calibri" w:hAnsi="Calibri"/>
                <w:b/>
                <w:i w:val="0"/>
                <w:u w:val="none"/>
              </w:rPr>
              <w:t>Preuve de réception</w:t>
            </w:r>
          </w:p>
          <w:p w14:paraId="7E7C95AC" w14:textId="77777777" w:rsidR="004C4241" w:rsidRPr="00C85B43" w:rsidRDefault="004C4241" w:rsidP="002E210C">
            <w:pPr>
              <w:ind w:left="-70" w:right="-70"/>
              <w:jc w:val="center"/>
              <w:rPr>
                <w:rFonts w:ascii="Calibri" w:hAnsi="Calibri"/>
                <w:sz w:val="20"/>
              </w:rPr>
            </w:pPr>
            <w:r w:rsidRPr="00C85B43">
              <w:rPr>
                <w:rFonts w:ascii="Calibri" w:hAnsi="Calibri"/>
                <w:sz w:val="20"/>
              </w:rPr>
              <w:t>(Ne rien inscrire dans cette case.)</w:t>
            </w:r>
          </w:p>
        </w:tc>
        <w:tc>
          <w:tcPr>
            <w:tcW w:w="3771" w:type="dxa"/>
            <w:shd w:val="clear" w:color="auto" w:fill="FFFFFF"/>
          </w:tcPr>
          <w:p w14:paraId="0C86D94E" w14:textId="77777777" w:rsidR="00670021" w:rsidRPr="00BF53E2" w:rsidRDefault="007C24AA">
            <w:pPr>
              <w:rPr>
                <w:rFonts w:ascii="Calibri" w:hAnsi="Calibri"/>
                <w:sz w:val="20"/>
              </w:rPr>
            </w:pPr>
            <w:r w:rsidRPr="00BF53E2">
              <w:rPr>
                <w:rFonts w:ascii="Calibri" w:hAnsi="Calibri"/>
                <w:sz w:val="20"/>
              </w:rPr>
              <w:t>Tribunal administratif</w:t>
            </w:r>
            <w:r w:rsidRPr="00BF53E2">
              <w:rPr>
                <w:rFonts w:ascii="Calibri" w:hAnsi="Calibri" w:cs="Arial"/>
                <w:b/>
                <w:bCs/>
                <w:i/>
                <w:iCs/>
              </w:rPr>
              <w:t xml:space="preserve"> </w:t>
            </w:r>
            <w:r w:rsidR="00670021" w:rsidRPr="00BF53E2">
              <w:rPr>
                <w:rFonts w:ascii="Calibri" w:hAnsi="Calibri"/>
                <w:sz w:val="20"/>
              </w:rPr>
              <w:t>du travail</w:t>
            </w:r>
          </w:p>
          <w:p w14:paraId="2C4B3584" w14:textId="77777777" w:rsidR="00B17571" w:rsidRDefault="00B17571" w:rsidP="00B17571">
            <w:pPr>
              <w:tabs>
                <w:tab w:val="left" w:pos="2880"/>
                <w:tab w:val="left" w:pos="7200"/>
              </w:tabs>
              <w:autoSpaceDE w:val="0"/>
              <w:autoSpaceDN w:val="0"/>
              <w:adjustRightInd w:val="0"/>
              <w:rPr>
                <w:rFonts w:ascii="Calibri" w:hAnsi="Calibri"/>
                <w:sz w:val="20"/>
              </w:rPr>
            </w:pPr>
            <w:r>
              <w:rPr>
                <w:rFonts w:ascii="Calibri" w:hAnsi="Calibri"/>
                <w:sz w:val="20"/>
              </w:rPr>
              <w:t xml:space="preserve">500, boul. René-Lévesque Ouest, </w:t>
            </w:r>
          </w:p>
          <w:p w14:paraId="5C50DAEC" w14:textId="77777777" w:rsidR="00B17571" w:rsidRDefault="00B17571" w:rsidP="00B17571">
            <w:pPr>
              <w:tabs>
                <w:tab w:val="left" w:pos="2880"/>
                <w:tab w:val="left" w:pos="7200"/>
              </w:tabs>
              <w:autoSpaceDE w:val="0"/>
              <w:autoSpaceDN w:val="0"/>
              <w:adjustRightInd w:val="0"/>
              <w:rPr>
                <w:rFonts w:ascii="Calibri" w:hAnsi="Calibri"/>
                <w:sz w:val="20"/>
              </w:rPr>
            </w:pPr>
            <w:r>
              <w:rPr>
                <w:rFonts w:ascii="Calibri" w:hAnsi="Calibri"/>
                <w:sz w:val="20"/>
              </w:rPr>
              <w:t>Bureau 18.200</w:t>
            </w:r>
          </w:p>
          <w:p w14:paraId="24EB8500" w14:textId="77777777" w:rsidR="00B17571" w:rsidRDefault="00B17571" w:rsidP="00B17571">
            <w:pPr>
              <w:tabs>
                <w:tab w:val="left" w:pos="2880"/>
                <w:tab w:val="left" w:pos="7200"/>
              </w:tabs>
              <w:autoSpaceDE w:val="0"/>
              <w:autoSpaceDN w:val="0"/>
              <w:adjustRightInd w:val="0"/>
              <w:rPr>
                <w:rFonts w:ascii="Calibri" w:hAnsi="Calibri"/>
                <w:sz w:val="20"/>
              </w:rPr>
            </w:pPr>
            <w:r>
              <w:rPr>
                <w:rFonts w:ascii="Calibri" w:hAnsi="Calibri"/>
                <w:b/>
                <w:sz w:val="20"/>
              </w:rPr>
              <w:t>Montréal</w:t>
            </w:r>
            <w:r>
              <w:rPr>
                <w:rFonts w:ascii="Calibri" w:hAnsi="Calibri"/>
                <w:sz w:val="20"/>
              </w:rPr>
              <w:t xml:space="preserve"> (Québec)  H2Z 1W7</w:t>
            </w:r>
          </w:p>
          <w:p w14:paraId="7A5A0EBD" w14:textId="77777777" w:rsidR="00B17571" w:rsidRDefault="00B17571" w:rsidP="00B17571">
            <w:pPr>
              <w:tabs>
                <w:tab w:val="left" w:pos="2880"/>
                <w:tab w:val="left" w:pos="7200"/>
              </w:tabs>
              <w:autoSpaceDE w:val="0"/>
              <w:autoSpaceDN w:val="0"/>
              <w:adjustRightInd w:val="0"/>
              <w:rPr>
                <w:rFonts w:ascii="Calibri" w:hAnsi="Calibri"/>
                <w:sz w:val="20"/>
              </w:rPr>
            </w:pPr>
            <w:r>
              <w:rPr>
                <w:rFonts w:ascii="Calibri" w:hAnsi="Calibri"/>
                <w:sz w:val="20"/>
              </w:rPr>
              <w:t>Téléphone : 514 873-7188</w:t>
            </w:r>
          </w:p>
          <w:p w14:paraId="6BF45C46" w14:textId="77777777" w:rsidR="00B17571" w:rsidRDefault="00B17571" w:rsidP="00B17571">
            <w:pPr>
              <w:rPr>
                <w:rFonts w:ascii="Calibri" w:hAnsi="Calibri"/>
                <w:sz w:val="20"/>
              </w:rPr>
            </w:pPr>
            <w:r>
              <w:rPr>
                <w:rFonts w:ascii="Calibri" w:hAnsi="Calibri"/>
                <w:sz w:val="20"/>
              </w:rPr>
              <w:t>Sans frais : 1 800 361-9593</w:t>
            </w:r>
          </w:p>
          <w:p w14:paraId="1884CDC3" w14:textId="77777777" w:rsidR="00670021" w:rsidRDefault="00D33428">
            <w:pPr>
              <w:rPr>
                <w:rFonts w:ascii="Calibri" w:hAnsi="Calibri"/>
                <w:sz w:val="20"/>
              </w:rPr>
            </w:pPr>
            <w:r w:rsidRPr="00BF53E2">
              <w:rPr>
                <w:rFonts w:ascii="Calibri" w:hAnsi="Calibri"/>
                <w:sz w:val="20"/>
              </w:rPr>
              <w:t>Télécopieur : 514</w:t>
            </w:r>
            <w:r w:rsidR="00883E19">
              <w:rPr>
                <w:rFonts w:ascii="Calibri" w:hAnsi="Calibri"/>
                <w:sz w:val="20"/>
              </w:rPr>
              <w:t xml:space="preserve"> </w:t>
            </w:r>
            <w:r w:rsidR="00670021" w:rsidRPr="00BF53E2">
              <w:rPr>
                <w:rFonts w:ascii="Calibri" w:hAnsi="Calibri"/>
                <w:sz w:val="20"/>
              </w:rPr>
              <w:t>873-3112</w:t>
            </w:r>
          </w:p>
          <w:p w14:paraId="39D66DB5" w14:textId="77777777" w:rsidR="00DF226E" w:rsidRPr="00DF226E" w:rsidRDefault="00DF226E" w:rsidP="00DF226E">
            <w:pPr>
              <w:rPr>
                <w:rFonts w:asciiTheme="minorHAnsi" w:hAnsiTheme="minorHAnsi" w:cstheme="minorHAnsi"/>
                <w:sz w:val="20"/>
              </w:rPr>
            </w:pPr>
            <w:r w:rsidRPr="00DF226E">
              <w:rPr>
                <w:rFonts w:asciiTheme="minorHAnsi" w:hAnsiTheme="minorHAnsi" w:cstheme="minorHAnsi"/>
                <w:sz w:val="20"/>
              </w:rPr>
              <w:t xml:space="preserve">Courriel : </w:t>
            </w:r>
            <w:hyperlink r:id="rId16" w:history="1">
              <w:r w:rsidRPr="00DF226E">
                <w:rPr>
                  <w:rStyle w:val="Hyperlien"/>
                  <w:rFonts w:asciiTheme="minorHAnsi" w:hAnsiTheme="minorHAnsi" w:cstheme="minorHAnsi"/>
                  <w:sz w:val="20"/>
                </w:rPr>
                <w:t>tat.montreal.vprt@tat.gouv.qc.ca</w:t>
              </w:r>
            </w:hyperlink>
          </w:p>
          <w:p w14:paraId="723B979C" w14:textId="77777777" w:rsidR="00024C85" w:rsidRPr="00DF226E" w:rsidRDefault="00DF226E" w:rsidP="00DF226E">
            <w:pPr>
              <w:rPr>
                <w:rFonts w:ascii="Calibri" w:hAnsi="Calibri"/>
                <w:sz w:val="20"/>
                <w:lang w:val="en-CA"/>
              </w:rPr>
            </w:pPr>
            <w:r w:rsidRPr="00DF226E">
              <w:rPr>
                <w:rFonts w:asciiTheme="minorHAnsi" w:hAnsiTheme="minorHAnsi" w:cstheme="minorHAnsi"/>
                <w:sz w:val="20"/>
                <w:lang w:val="en-CA"/>
              </w:rPr>
              <w:t>Site </w:t>
            </w:r>
            <w:proofErr w:type="gramStart"/>
            <w:r w:rsidRPr="00DF226E">
              <w:rPr>
                <w:rFonts w:asciiTheme="minorHAnsi" w:hAnsiTheme="minorHAnsi" w:cstheme="minorHAnsi"/>
                <w:sz w:val="20"/>
                <w:lang w:val="en-CA"/>
              </w:rPr>
              <w:t>Web :</w:t>
            </w:r>
            <w:proofErr w:type="gramEnd"/>
            <w:r w:rsidRPr="00DF226E">
              <w:rPr>
                <w:rFonts w:asciiTheme="minorHAnsi" w:hAnsiTheme="minorHAnsi" w:cstheme="minorHAnsi"/>
                <w:sz w:val="20"/>
                <w:lang w:val="en-CA"/>
              </w:rPr>
              <w:t xml:space="preserve"> </w:t>
            </w:r>
            <w:hyperlink r:id="rId17" w:history="1">
              <w:r w:rsidRPr="00DF226E">
                <w:rPr>
                  <w:rStyle w:val="Hyperlien"/>
                  <w:rFonts w:asciiTheme="minorHAnsi" w:hAnsiTheme="minorHAnsi" w:cstheme="minorHAnsi"/>
                  <w:sz w:val="20"/>
                  <w:lang w:val="en-CA"/>
                </w:rPr>
                <w:t>www.tat.gouv.qc.ca</w:t>
              </w:r>
            </w:hyperlink>
          </w:p>
        </w:tc>
      </w:tr>
    </w:tbl>
    <w:p w14:paraId="35AA94F8" w14:textId="77777777" w:rsidR="00670021" w:rsidRPr="00DF226E" w:rsidRDefault="00670021">
      <w:pPr>
        <w:jc w:val="both"/>
        <w:rPr>
          <w:sz w:val="18"/>
          <w:lang w:val="en-CA"/>
        </w:rPr>
        <w:sectPr w:rsidR="00670021" w:rsidRPr="00DF226E" w:rsidSect="00BB58DD">
          <w:headerReference w:type="first" r:id="rId18"/>
          <w:footerReference w:type="first" r:id="rId19"/>
          <w:pgSz w:w="12242" w:h="15842" w:code="1"/>
          <w:pgMar w:top="567" w:right="618" w:bottom="397" w:left="1304" w:header="215" w:footer="340" w:gutter="0"/>
          <w:paperSrc w:first="256" w:other="256"/>
          <w:cols w:space="720"/>
          <w:titlePg/>
          <w:docGrid w:linePitch="326"/>
        </w:sectPr>
      </w:pPr>
    </w:p>
    <w:p w14:paraId="6C21B619" w14:textId="77777777" w:rsidR="00670021" w:rsidRPr="008A4964" w:rsidRDefault="00670021">
      <w:pPr>
        <w:jc w:val="both"/>
        <w:rPr>
          <w:rFonts w:ascii="Times New Roman" w:hAnsi="Times New Roman"/>
          <w:b/>
          <w:sz w:val="12"/>
          <w:lang w:val="en-CA"/>
        </w:rPr>
      </w:pPr>
    </w:p>
    <w:p w14:paraId="6453CC46" w14:textId="77777777" w:rsidR="003D2AB2" w:rsidRPr="002D0C46" w:rsidRDefault="003D2AB2" w:rsidP="003D2AB2">
      <w:pPr>
        <w:jc w:val="center"/>
        <w:rPr>
          <w:rFonts w:asciiTheme="minorHAnsi" w:hAnsiTheme="minorHAnsi"/>
          <w:b/>
          <w:szCs w:val="26"/>
        </w:rPr>
      </w:pPr>
      <w:r w:rsidRPr="002D0C46">
        <w:rPr>
          <w:rFonts w:asciiTheme="minorHAnsi" w:hAnsiTheme="minorHAnsi"/>
          <w:b/>
          <w:szCs w:val="26"/>
        </w:rPr>
        <w:t>Loi sur les relations du travail, la formation professionnelle et la gestion</w:t>
      </w:r>
    </w:p>
    <w:p w14:paraId="7DD0888B" w14:textId="77777777" w:rsidR="003D2AB2" w:rsidRPr="002D0C46" w:rsidRDefault="003D2AB2" w:rsidP="003D2AB2">
      <w:pPr>
        <w:ind w:left="572" w:hanging="572"/>
        <w:jc w:val="center"/>
        <w:rPr>
          <w:rFonts w:asciiTheme="minorHAnsi" w:hAnsiTheme="minorHAnsi"/>
          <w:szCs w:val="26"/>
        </w:rPr>
      </w:pPr>
      <w:r w:rsidRPr="002D0C46">
        <w:rPr>
          <w:rFonts w:asciiTheme="minorHAnsi" w:hAnsiTheme="minorHAnsi"/>
          <w:b/>
          <w:szCs w:val="26"/>
        </w:rPr>
        <w:t>de la main-d'œuvre dans l'industrie</w:t>
      </w:r>
      <w:r w:rsidRPr="002D0C46">
        <w:rPr>
          <w:rFonts w:ascii="Times New Roman" w:hAnsi="Times New Roman"/>
          <w:b/>
          <w:szCs w:val="26"/>
        </w:rPr>
        <w:t xml:space="preserve"> </w:t>
      </w:r>
      <w:r w:rsidRPr="002D0C46">
        <w:rPr>
          <w:rFonts w:asciiTheme="minorHAnsi" w:hAnsiTheme="minorHAnsi"/>
          <w:b/>
          <w:szCs w:val="26"/>
        </w:rPr>
        <w:t>de la construction</w:t>
      </w:r>
      <w:r w:rsidR="00AE5EF8" w:rsidRPr="002D0C46">
        <w:rPr>
          <w:rFonts w:asciiTheme="minorHAnsi" w:hAnsiTheme="minorHAnsi"/>
          <w:b/>
          <w:szCs w:val="26"/>
        </w:rPr>
        <w:t xml:space="preserve"> (Loi </w:t>
      </w:r>
      <w:r w:rsidRPr="002D0C46">
        <w:rPr>
          <w:rFonts w:asciiTheme="minorHAnsi" w:hAnsiTheme="minorHAnsi"/>
          <w:b/>
          <w:szCs w:val="26"/>
        </w:rPr>
        <w:t>R-20</w:t>
      </w:r>
      <w:r w:rsidR="00AE5EF8" w:rsidRPr="002D0C46">
        <w:rPr>
          <w:rFonts w:asciiTheme="minorHAnsi" w:hAnsiTheme="minorHAnsi"/>
          <w:b/>
          <w:szCs w:val="26"/>
        </w:rPr>
        <w:t>)</w:t>
      </w:r>
    </w:p>
    <w:p w14:paraId="44134B03" w14:textId="77777777" w:rsidR="00670021" w:rsidRDefault="00670021">
      <w:pPr>
        <w:jc w:val="both"/>
        <w:rPr>
          <w:rFonts w:ascii="Calibri" w:hAnsi="Calibri"/>
          <w:b/>
          <w:sz w:val="16"/>
          <w:szCs w:val="16"/>
        </w:rPr>
      </w:pPr>
    </w:p>
    <w:p w14:paraId="33317826" w14:textId="77777777" w:rsidR="00AE5EF8" w:rsidRPr="003F57C5" w:rsidRDefault="00AE5EF8">
      <w:pPr>
        <w:jc w:val="both"/>
        <w:rPr>
          <w:rFonts w:ascii="Calibri" w:hAnsi="Calibri"/>
          <w:b/>
          <w:sz w:val="12"/>
          <w:szCs w:val="16"/>
        </w:rPr>
      </w:pPr>
    </w:p>
    <w:p w14:paraId="0BDB1D47" w14:textId="77777777" w:rsidR="003D2AB2" w:rsidRPr="00EA7988" w:rsidRDefault="003D2AB2" w:rsidP="00431BB8">
      <w:pPr>
        <w:ind w:left="572" w:hanging="856"/>
        <w:jc w:val="both"/>
        <w:rPr>
          <w:rFonts w:asciiTheme="minorHAnsi" w:hAnsiTheme="minorHAnsi"/>
          <w:sz w:val="22"/>
        </w:rPr>
      </w:pPr>
      <w:r w:rsidRPr="003D2AB2">
        <w:rPr>
          <w:rFonts w:asciiTheme="minorHAnsi" w:hAnsiTheme="minorHAnsi"/>
          <w:b/>
        </w:rPr>
        <w:t>101</w:t>
      </w:r>
      <w:r w:rsidRPr="003D2AB2">
        <w:rPr>
          <w:rFonts w:asciiTheme="minorHAnsi" w:hAnsiTheme="minorHAnsi"/>
          <w:b/>
        </w:rPr>
        <w:tab/>
      </w:r>
      <w:r w:rsidRPr="00EA7988">
        <w:rPr>
          <w:rFonts w:asciiTheme="minorHAnsi" w:hAnsiTheme="minorHAnsi"/>
          <w:sz w:val="22"/>
        </w:rPr>
        <w:t>Nul ne doit intimider une personne ou exercer à son égard des mesures discriminatoires, des représailles ou toute menace ou contrainte ayant pour but ou pour effet de porter atteinte à sa liberté syndicale, de la pénaliser en raison de son choix ou de son adhésion syndical, de la contraindre à devenir membre, à s’abstenir de devenir membre ou cesser d’être membre d’une association ou du bureau d’une association, de la pénaliser pour avoir exercé un droit lui résultant de la présente loi ou l’inciter à renoncer à l’exercice d’un tel droit.</w:t>
      </w:r>
    </w:p>
    <w:p w14:paraId="6FFEED9A" w14:textId="77777777" w:rsidR="003D2AB2" w:rsidRPr="00EA7988" w:rsidRDefault="003D2AB2" w:rsidP="003D2AB2">
      <w:pPr>
        <w:ind w:left="713" w:hanging="713"/>
        <w:rPr>
          <w:rFonts w:asciiTheme="minorHAnsi" w:hAnsiTheme="minorHAnsi"/>
          <w:sz w:val="14"/>
          <w:szCs w:val="16"/>
        </w:rPr>
      </w:pPr>
    </w:p>
    <w:p w14:paraId="21EE31B8" w14:textId="77777777" w:rsidR="003D2AB2" w:rsidRPr="00EA7988" w:rsidRDefault="003D2AB2" w:rsidP="003D2AB2">
      <w:pPr>
        <w:ind w:left="560" w:hanging="560"/>
        <w:jc w:val="both"/>
        <w:rPr>
          <w:rFonts w:asciiTheme="minorHAnsi" w:hAnsiTheme="minorHAnsi"/>
          <w:sz w:val="22"/>
        </w:rPr>
      </w:pPr>
      <w:r w:rsidRPr="00EA7988">
        <w:rPr>
          <w:rFonts w:asciiTheme="minorHAnsi" w:hAnsiTheme="minorHAnsi"/>
          <w:sz w:val="22"/>
        </w:rPr>
        <w:t xml:space="preserve">         </w:t>
      </w:r>
      <w:r w:rsidR="000657C1" w:rsidRPr="00EA7988">
        <w:rPr>
          <w:rFonts w:asciiTheme="minorHAnsi" w:hAnsiTheme="minorHAnsi"/>
          <w:sz w:val="22"/>
        </w:rPr>
        <w:t xml:space="preserve"> </w:t>
      </w:r>
      <w:r w:rsidRPr="00EA7988">
        <w:rPr>
          <w:rFonts w:asciiTheme="minorHAnsi" w:hAnsiTheme="minorHAnsi"/>
          <w:sz w:val="22"/>
        </w:rPr>
        <w:t>Contrevient au premier alinéa la personne qui, pour les fins ou raisons mentionnées à cet alinéa, notamment :</w:t>
      </w:r>
    </w:p>
    <w:p w14:paraId="49F63496" w14:textId="77777777" w:rsidR="003D2AB2" w:rsidRPr="00EA7988" w:rsidRDefault="003D2AB2" w:rsidP="003D2AB2">
      <w:pPr>
        <w:ind w:left="713" w:hanging="713"/>
        <w:jc w:val="both"/>
        <w:rPr>
          <w:rFonts w:asciiTheme="minorHAnsi" w:hAnsiTheme="minorHAnsi"/>
          <w:sz w:val="14"/>
          <w:szCs w:val="16"/>
        </w:rPr>
      </w:pPr>
    </w:p>
    <w:p w14:paraId="054C490B" w14:textId="77777777" w:rsidR="003D2AB2" w:rsidRPr="00EA7988" w:rsidRDefault="003D2AB2" w:rsidP="003D2AB2">
      <w:pPr>
        <w:numPr>
          <w:ilvl w:val="0"/>
          <w:numId w:val="21"/>
        </w:numPr>
        <w:tabs>
          <w:tab w:val="clear" w:pos="360"/>
          <w:tab w:val="num" w:pos="920"/>
        </w:tabs>
        <w:ind w:left="940" w:hanging="380"/>
        <w:jc w:val="both"/>
        <w:rPr>
          <w:rFonts w:asciiTheme="minorHAnsi" w:hAnsiTheme="minorHAnsi"/>
          <w:sz w:val="22"/>
        </w:rPr>
      </w:pPr>
      <w:r w:rsidRPr="00EA7988">
        <w:rPr>
          <w:rFonts w:asciiTheme="minorHAnsi" w:hAnsiTheme="minorHAnsi"/>
          <w:sz w:val="22"/>
        </w:rPr>
        <w:t>refuse d’embaucher, licencie ou menace de licencier une personne;</w:t>
      </w:r>
    </w:p>
    <w:p w14:paraId="5A9AE9B6" w14:textId="77777777" w:rsidR="003D2AB2" w:rsidRPr="00EA7988" w:rsidRDefault="003D2AB2" w:rsidP="003D2AB2">
      <w:pPr>
        <w:tabs>
          <w:tab w:val="num" w:pos="0"/>
        </w:tabs>
        <w:ind w:left="713" w:hanging="713"/>
        <w:rPr>
          <w:rFonts w:asciiTheme="minorHAnsi" w:hAnsiTheme="minorHAnsi"/>
          <w:sz w:val="14"/>
          <w:szCs w:val="16"/>
        </w:rPr>
      </w:pPr>
    </w:p>
    <w:p w14:paraId="0404C63C" w14:textId="77777777" w:rsidR="003D2AB2" w:rsidRPr="00EA7988" w:rsidRDefault="003D2AB2" w:rsidP="003D2AB2">
      <w:pPr>
        <w:numPr>
          <w:ilvl w:val="0"/>
          <w:numId w:val="21"/>
        </w:numPr>
        <w:tabs>
          <w:tab w:val="clear" w:pos="360"/>
          <w:tab w:val="num" w:pos="920"/>
        </w:tabs>
        <w:ind w:left="920"/>
        <w:jc w:val="both"/>
        <w:rPr>
          <w:rFonts w:asciiTheme="minorHAnsi" w:hAnsiTheme="minorHAnsi"/>
          <w:sz w:val="22"/>
        </w:rPr>
      </w:pPr>
      <w:r w:rsidRPr="00EA7988">
        <w:rPr>
          <w:rFonts w:asciiTheme="minorHAnsi" w:hAnsiTheme="minorHAnsi"/>
          <w:sz w:val="22"/>
        </w:rPr>
        <w:t>impose une mesure disciplinaire à un salarié, diminue sa charge de travail, le rétrograde, lui refuse l’avancement auquel il aurait normalement droit ou use de favoritisme à son égard dans tout mouvement de main-d’œuvre ou dans la répartition du travail.</w:t>
      </w:r>
    </w:p>
    <w:p w14:paraId="46359A7A" w14:textId="77777777" w:rsidR="003D2AB2" w:rsidRPr="00EA7988" w:rsidRDefault="003D2AB2" w:rsidP="00AE5EF8">
      <w:pPr>
        <w:rPr>
          <w:rFonts w:asciiTheme="minorHAnsi" w:hAnsiTheme="minorHAnsi"/>
          <w:sz w:val="14"/>
          <w:szCs w:val="16"/>
        </w:rPr>
      </w:pPr>
    </w:p>
    <w:p w14:paraId="11741A62" w14:textId="77777777" w:rsidR="003D2AB2" w:rsidRPr="00EA7988" w:rsidRDefault="003D2AB2" w:rsidP="003D2AB2">
      <w:pPr>
        <w:ind w:left="540"/>
        <w:rPr>
          <w:rFonts w:asciiTheme="minorHAnsi" w:hAnsiTheme="minorHAnsi"/>
          <w:sz w:val="22"/>
        </w:rPr>
      </w:pPr>
      <w:r w:rsidRPr="00EA7988">
        <w:rPr>
          <w:rFonts w:asciiTheme="minorHAnsi" w:hAnsiTheme="minorHAnsi"/>
          <w:sz w:val="22"/>
        </w:rPr>
        <w:t>En outre, intimide une personne celui qui exerce des pressions de quelque façon que ce soit sur un tiers pour l’inciter à adopter l’un des comportements prohibés par le premier alinéa.</w:t>
      </w:r>
    </w:p>
    <w:p w14:paraId="2E24CFD5" w14:textId="77777777" w:rsidR="004D572F" w:rsidRPr="00EA7988" w:rsidRDefault="004D572F" w:rsidP="003D2AB2">
      <w:pPr>
        <w:ind w:left="540"/>
        <w:rPr>
          <w:rFonts w:asciiTheme="minorHAnsi" w:hAnsiTheme="minorHAnsi"/>
          <w:sz w:val="10"/>
        </w:rPr>
      </w:pPr>
    </w:p>
    <w:p w14:paraId="5545FAFD" w14:textId="77777777" w:rsidR="004D572F" w:rsidRPr="00EA7988" w:rsidRDefault="004D572F" w:rsidP="003D2AB2">
      <w:pPr>
        <w:ind w:left="540"/>
        <w:rPr>
          <w:rFonts w:asciiTheme="minorHAnsi" w:hAnsiTheme="minorHAnsi"/>
          <w:b/>
          <w:sz w:val="10"/>
        </w:rPr>
      </w:pPr>
    </w:p>
    <w:p w14:paraId="78BAA93A" w14:textId="77777777" w:rsidR="003D2AB2" w:rsidRPr="00EA7988" w:rsidRDefault="004D572F" w:rsidP="004D572F">
      <w:pPr>
        <w:ind w:left="567" w:hanging="851"/>
        <w:rPr>
          <w:rFonts w:asciiTheme="minorHAnsi" w:hAnsiTheme="minorHAnsi"/>
          <w:b/>
          <w:sz w:val="22"/>
        </w:rPr>
      </w:pPr>
      <w:r w:rsidRPr="00EA7988">
        <w:rPr>
          <w:rFonts w:asciiTheme="minorHAnsi" w:hAnsiTheme="minorHAnsi"/>
          <w:b/>
          <w:sz w:val="22"/>
        </w:rPr>
        <w:t xml:space="preserve">101.1      </w:t>
      </w:r>
      <w:r w:rsidRPr="00EA7988">
        <w:rPr>
          <w:rFonts w:asciiTheme="minorHAnsi" w:hAnsiTheme="minorHAnsi"/>
          <w:sz w:val="22"/>
        </w:rPr>
        <w:t>Une association de salariés ne peut, à l’égard des salariés qu’elle représente, agir de manière arbitraire ou discriminatoire dans les références qu’elle fait à des fins d’embauche.</w:t>
      </w:r>
    </w:p>
    <w:p w14:paraId="2BFB16CC" w14:textId="77777777" w:rsidR="003D2AB2" w:rsidRPr="00EA7988" w:rsidRDefault="003D2AB2" w:rsidP="003D2AB2">
      <w:pPr>
        <w:jc w:val="both"/>
        <w:rPr>
          <w:rFonts w:asciiTheme="minorHAnsi" w:hAnsiTheme="minorHAnsi"/>
          <w:sz w:val="22"/>
        </w:rPr>
      </w:pPr>
    </w:p>
    <w:p w14:paraId="5AA66C58" w14:textId="77777777" w:rsidR="003D2AB2" w:rsidRPr="00EA7988" w:rsidRDefault="003D2AB2" w:rsidP="003D2AB2">
      <w:pPr>
        <w:pStyle w:val="Retraitcorpsdetexte3"/>
        <w:numPr>
          <w:ilvl w:val="0"/>
          <w:numId w:val="22"/>
        </w:numPr>
        <w:tabs>
          <w:tab w:val="clear" w:pos="360"/>
        </w:tabs>
        <w:spacing w:after="0"/>
        <w:ind w:left="540" w:hanging="824"/>
        <w:jc w:val="both"/>
        <w:rPr>
          <w:rFonts w:asciiTheme="minorHAnsi" w:hAnsiTheme="minorHAnsi"/>
          <w:sz w:val="22"/>
        </w:rPr>
      </w:pPr>
      <w:r w:rsidRPr="00EA7988">
        <w:rPr>
          <w:rFonts w:asciiTheme="minorHAnsi" w:hAnsiTheme="minorHAnsi"/>
          <w:sz w:val="22"/>
        </w:rPr>
        <w:t>Une personne intéressée peut soumettre au Tribunal administratif du travail une plainte portant sur l’application des dispositions du présent chapitre dans les 15 jours qui suivent la date à laquelle a eu lieu le fait ou la connaissance du fait dont elle se plaint.</w:t>
      </w:r>
    </w:p>
    <w:p w14:paraId="3D975CD0" w14:textId="77777777" w:rsidR="003D2AB2" w:rsidRPr="00EA7988" w:rsidRDefault="003D2AB2" w:rsidP="003D2AB2">
      <w:pPr>
        <w:jc w:val="both"/>
        <w:rPr>
          <w:rFonts w:asciiTheme="minorHAnsi" w:hAnsiTheme="minorHAnsi"/>
          <w:sz w:val="22"/>
        </w:rPr>
      </w:pPr>
    </w:p>
    <w:p w14:paraId="72D0602A" w14:textId="77777777" w:rsidR="003D2AB2" w:rsidRPr="00EA7988" w:rsidRDefault="003D2AB2" w:rsidP="004D572F">
      <w:pPr>
        <w:pStyle w:val="Retraitcorpsdetexte3"/>
        <w:ind w:left="540" w:hanging="824"/>
        <w:jc w:val="both"/>
        <w:rPr>
          <w:rFonts w:asciiTheme="minorHAnsi" w:hAnsiTheme="minorHAnsi"/>
          <w:sz w:val="22"/>
        </w:rPr>
      </w:pPr>
      <w:r w:rsidRPr="00EA7988">
        <w:rPr>
          <w:rFonts w:asciiTheme="minorHAnsi" w:hAnsiTheme="minorHAnsi"/>
          <w:b/>
          <w:sz w:val="22"/>
        </w:rPr>
        <w:t>106</w:t>
      </w:r>
      <w:r w:rsidRPr="00EA7988">
        <w:rPr>
          <w:rFonts w:asciiTheme="minorHAnsi" w:hAnsiTheme="minorHAnsi"/>
          <w:sz w:val="22"/>
        </w:rPr>
        <w:tab/>
        <w:t>Si le plaignant établit à la satisfaction du Tribunal administratif du travail qu’il exerce un droit lui résultant du présent chapitre, il incombe à la personne ou à l’association visée par la plainte, suivant le cas, de prouver qu’elle avait un motif juste et suffisant de faire ce qui lui est reproché.</w:t>
      </w:r>
    </w:p>
    <w:p w14:paraId="3F062BD6" w14:textId="77777777" w:rsidR="004D572F" w:rsidRPr="004D572F" w:rsidRDefault="004D572F" w:rsidP="004D572F">
      <w:pPr>
        <w:pStyle w:val="Retraitcorpsdetexte3"/>
        <w:ind w:left="540" w:hanging="824"/>
        <w:jc w:val="both"/>
        <w:rPr>
          <w:rFonts w:asciiTheme="minorHAnsi" w:hAnsiTheme="minorHAnsi"/>
          <w:sz w:val="2"/>
        </w:rPr>
      </w:pPr>
    </w:p>
    <w:p w14:paraId="6ACC7EE4" w14:textId="77777777" w:rsidR="003D2AB2" w:rsidRPr="00EA7988" w:rsidRDefault="003D2AB2" w:rsidP="00431BB8">
      <w:pPr>
        <w:ind w:left="540" w:hanging="824"/>
        <w:jc w:val="both"/>
        <w:rPr>
          <w:rFonts w:asciiTheme="minorHAnsi" w:hAnsiTheme="minorHAnsi"/>
          <w:sz w:val="22"/>
        </w:rPr>
      </w:pPr>
      <w:r w:rsidRPr="00EA7988">
        <w:rPr>
          <w:rFonts w:asciiTheme="minorHAnsi" w:hAnsiTheme="minorHAnsi"/>
          <w:b/>
          <w:sz w:val="22"/>
        </w:rPr>
        <w:t>107</w:t>
      </w:r>
      <w:r w:rsidRPr="00EA7988">
        <w:rPr>
          <w:rFonts w:asciiTheme="minorHAnsi" w:hAnsiTheme="minorHAnsi"/>
          <w:sz w:val="22"/>
        </w:rPr>
        <w:t xml:space="preserve"> </w:t>
      </w:r>
      <w:r w:rsidRPr="00EA7988">
        <w:rPr>
          <w:rFonts w:asciiTheme="minorHAnsi" w:hAnsiTheme="minorHAnsi"/>
          <w:sz w:val="22"/>
        </w:rPr>
        <w:tab/>
      </w:r>
      <w:r w:rsidR="006507E4" w:rsidRPr="00EA7988">
        <w:rPr>
          <w:rStyle w:val="texte-courant1"/>
          <w:rFonts w:asciiTheme="minorHAnsi" w:hAnsiTheme="minorHAnsi" w:cs="Arial"/>
          <w:sz w:val="22"/>
          <w:szCs w:val="22"/>
          <w:lang w:val="fr-FR"/>
        </w:rPr>
        <w:t>Les dispositions qui sont applicables à un recours relatif à l’exercice par un salarié d’un droit lui résultant du Code du travail (chapitre C-27) s’appliquent, compte tenu des adaptations nécessaires, au regard d’une plainte soumise au Tribunal administratif du travail en vertu de l’article 105 de la présente loi.</w:t>
      </w:r>
    </w:p>
    <w:p w14:paraId="422CDBFA" w14:textId="77777777" w:rsidR="003D2AB2" w:rsidRPr="00EA7988" w:rsidRDefault="003D2AB2" w:rsidP="003D2AB2">
      <w:pPr>
        <w:tabs>
          <w:tab w:val="num" w:pos="650"/>
        </w:tabs>
        <w:jc w:val="both"/>
        <w:rPr>
          <w:rFonts w:asciiTheme="minorHAnsi" w:hAnsiTheme="minorHAnsi"/>
          <w:sz w:val="14"/>
          <w:szCs w:val="16"/>
        </w:rPr>
      </w:pPr>
    </w:p>
    <w:p w14:paraId="4DFFD611" w14:textId="77777777" w:rsidR="003D2AB2" w:rsidRPr="00EA7988" w:rsidRDefault="003D2AB2" w:rsidP="003D2AB2">
      <w:pPr>
        <w:ind w:left="540"/>
        <w:jc w:val="both"/>
        <w:rPr>
          <w:rFonts w:asciiTheme="minorHAnsi" w:hAnsiTheme="minorHAnsi"/>
          <w:sz w:val="22"/>
        </w:rPr>
      </w:pPr>
      <w:r w:rsidRPr="00EA7988">
        <w:rPr>
          <w:rFonts w:asciiTheme="minorHAnsi" w:hAnsiTheme="minorHAnsi"/>
          <w:sz w:val="22"/>
        </w:rPr>
        <w:t xml:space="preserve">L'ordonnance de versement d'une indemnité visée au paragraphe </w:t>
      </w:r>
      <w:r w:rsidRPr="00EA7988">
        <w:rPr>
          <w:rFonts w:asciiTheme="minorHAnsi" w:hAnsiTheme="minorHAnsi"/>
          <w:i/>
          <w:sz w:val="22"/>
        </w:rPr>
        <w:t>a</w:t>
      </w:r>
      <w:r w:rsidRPr="00EA7988">
        <w:rPr>
          <w:rFonts w:asciiTheme="minorHAnsi" w:hAnsiTheme="minorHAnsi"/>
          <w:sz w:val="22"/>
        </w:rPr>
        <w:t xml:space="preserve"> de l'article 15 du Code du travail peut aussi s'appliquer à toute personne ou association autre que l'employeur. Le Tribunal administratif du travail peut aussi ordonner le paiement de dommages-intérêts punitifs par les personnes ou associations qui auraient contrevenu à une disposition du présent chapitre, ordonner à une association représentative ou de salariés de réintégrer un salarié dans ses rangs avec le maintien des avantages dont il a été privé illégalement et rendre toute autre ordonnance qu'il estime appropriée.</w:t>
      </w:r>
    </w:p>
    <w:p w14:paraId="6AC4389E" w14:textId="77777777" w:rsidR="003D2AB2" w:rsidRPr="00EA7988" w:rsidRDefault="003D2AB2" w:rsidP="003D2AB2">
      <w:pPr>
        <w:jc w:val="both"/>
        <w:rPr>
          <w:rFonts w:asciiTheme="minorHAnsi" w:hAnsiTheme="minorHAnsi"/>
          <w:sz w:val="22"/>
        </w:rPr>
      </w:pPr>
      <w:r w:rsidRPr="00EA7988">
        <w:rPr>
          <w:rFonts w:asciiTheme="minorHAnsi" w:hAnsiTheme="minorHAnsi"/>
          <w:sz w:val="22"/>
        </w:rPr>
        <w:br w:type="page"/>
      </w:r>
    </w:p>
    <w:p w14:paraId="04BCFB90" w14:textId="77777777" w:rsidR="00670021" w:rsidRPr="006C3D8A" w:rsidRDefault="00670021">
      <w:pPr>
        <w:ind w:left="705"/>
        <w:jc w:val="both"/>
        <w:rPr>
          <w:rFonts w:ascii="Calibri" w:hAnsi="Calibri"/>
          <w:sz w:val="12"/>
        </w:rPr>
      </w:pPr>
    </w:p>
    <w:p w14:paraId="610B8805" w14:textId="77777777" w:rsidR="00670021" w:rsidRPr="000244C8" w:rsidRDefault="00670021">
      <w:pPr>
        <w:ind w:left="705"/>
        <w:jc w:val="both"/>
        <w:rPr>
          <w:rFonts w:ascii="Calibri" w:hAnsi="Calibri"/>
          <w:sz w:val="2"/>
        </w:rPr>
      </w:pPr>
    </w:p>
    <w:p w14:paraId="126E1750" w14:textId="77777777" w:rsidR="00670021" w:rsidRPr="00AF5581" w:rsidRDefault="00670021">
      <w:pPr>
        <w:jc w:val="center"/>
        <w:rPr>
          <w:rFonts w:ascii="Calibri" w:hAnsi="Calibri"/>
          <w:b/>
        </w:rPr>
      </w:pPr>
      <w:r w:rsidRPr="00AF5581">
        <w:rPr>
          <w:rFonts w:ascii="Calibri" w:hAnsi="Calibri"/>
          <w:b/>
        </w:rPr>
        <w:t>INSTRUCTIONS</w:t>
      </w:r>
    </w:p>
    <w:p w14:paraId="24811654" w14:textId="77777777" w:rsidR="00670021" w:rsidRPr="00BF53E2" w:rsidRDefault="00670021" w:rsidP="00C375BC">
      <w:pPr>
        <w:rPr>
          <w:rFonts w:ascii="Calibri" w:hAnsi="Calibri"/>
        </w:rPr>
      </w:pPr>
    </w:p>
    <w:p w14:paraId="07426C2F" w14:textId="77777777" w:rsidR="00670021" w:rsidRPr="004821F8" w:rsidRDefault="00670021" w:rsidP="00C375BC">
      <w:pPr>
        <w:rPr>
          <w:rFonts w:ascii="Calibri" w:hAnsi="Calibri"/>
          <w:sz w:val="2"/>
        </w:rPr>
      </w:pPr>
    </w:p>
    <w:p w14:paraId="1A3D0E7C" w14:textId="77777777" w:rsidR="00670021" w:rsidRPr="000D0147" w:rsidRDefault="00B1082F" w:rsidP="00EA7988">
      <w:pPr>
        <w:pStyle w:val="Titre9"/>
        <w:ind w:left="-284"/>
        <w:rPr>
          <w:rFonts w:ascii="Calibri" w:hAnsi="Calibri"/>
          <w:u w:val="none"/>
        </w:rPr>
      </w:pPr>
      <w:r w:rsidRPr="000D0147">
        <w:rPr>
          <w:rFonts w:ascii="Calibri" w:hAnsi="Calibri"/>
          <w:u w:val="none"/>
        </w:rPr>
        <w:t xml:space="preserve">Quand </w:t>
      </w:r>
      <w:r w:rsidR="00670021" w:rsidRPr="000D0147">
        <w:rPr>
          <w:rFonts w:ascii="Calibri" w:hAnsi="Calibri"/>
          <w:u w:val="none"/>
        </w:rPr>
        <w:t>déposer une plainte</w:t>
      </w:r>
      <w:r w:rsidR="00EF460E" w:rsidRPr="000D0147">
        <w:rPr>
          <w:rFonts w:ascii="Calibri" w:hAnsi="Calibri"/>
          <w:u w:val="none"/>
        </w:rPr>
        <w:t>?</w:t>
      </w:r>
    </w:p>
    <w:p w14:paraId="3361627F" w14:textId="77777777" w:rsidR="00670021" w:rsidRPr="000D0147" w:rsidRDefault="00670021" w:rsidP="00EA7988">
      <w:pPr>
        <w:ind w:left="-284"/>
        <w:jc w:val="both"/>
        <w:rPr>
          <w:rFonts w:ascii="Calibri" w:hAnsi="Calibri"/>
          <w:b/>
          <w:sz w:val="12"/>
        </w:rPr>
      </w:pPr>
    </w:p>
    <w:p w14:paraId="3A0C657F" w14:textId="77777777" w:rsidR="00D84096" w:rsidRPr="000D0147" w:rsidRDefault="00D84096" w:rsidP="00EA7988">
      <w:pPr>
        <w:ind w:left="-284"/>
        <w:jc w:val="both"/>
        <w:rPr>
          <w:rFonts w:asciiTheme="minorHAnsi" w:hAnsiTheme="minorHAnsi"/>
        </w:rPr>
      </w:pPr>
      <w:r w:rsidRPr="000D0147">
        <w:rPr>
          <w:rFonts w:asciiTheme="minorHAnsi" w:hAnsiTheme="minorHAnsi"/>
        </w:rPr>
        <w:t>Selon l'article 105 de la Loi</w:t>
      </w:r>
      <w:r w:rsidR="00686DB8" w:rsidRPr="000D0147">
        <w:rPr>
          <w:rFonts w:asciiTheme="minorHAnsi" w:hAnsiTheme="minorHAnsi"/>
        </w:rPr>
        <w:t xml:space="preserve"> R-20</w:t>
      </w:r>
      <w:r w:rsidRPr="000D0147">
        <w:rPr>
          <w:rFonts w:asciiTheme="minorHAnsi" w:hAnsiTheme="minorHAnsi"/>
        </w:rPr>
        <w:t xml:space="preserve">, </w:t>
      </w:r>
      <w:r w:rsidR="00B45BE1" w:rsidRPr="000D0147">
        <w:rPr>
          <w:rFonts w:asciiTheme="minorHAnsi" w:hAnsiTheme="minorHAnsi"/>
        </w:rPr>
        <w:t xml:space="preserve">vous disposez d’un </w:t>
      </w:r>
      <w:r w:rsidR="00B45BE1" w:rsidRPr="000D0147">
        <w:rPr>
          <w:rFonts w:asciiTheme="minorHAnsi" w:hAnsiTheme="minorHAnsi"/>
          <w:b/>
        </w:rPr>
        <w:t xml:space="preserve">délai de </w:t>
      </w:r>
      <w:r w:rsidRPr="000D0147">
        <w:rPr>
          <w:rFonts w:asciiTheme="minorHAnsi" w:hAnsiTheme="minorHAnsi"/>
          <w:b/>
        </w:rPr>
        <w:t>15 jours</w:t>
      </w:r>
      <w:r w:rsidRPr="000D0147">
        <w:rPr>
          <w:rFonts w:asciiTheme="minorHAnsi" w:hAnsiTheme="minorHAnsi"/>
        </w:rPr>
        <w:t>, à compter de la connaissance des faits</w:t>
      </w:r>
      <w:r w:rsidR="00686DB8" w:rsidRPr="000D0147">
        <w:rPr>
          <w:rFonts w:asciiTheme="minorHAnsi" w:hAnsiTheme="minorHAnsi"/>
        </w:rPr>
        <w:t>,</w:t>
      </w:r>
      <w:r w:rsidRPr="000D0147">
        <w:rPr>
          <w:rFonts w:asciiTheme="minorHAnsi" w:hAnsiTheme="minorHAnsi"/>
        </w:rPr>
        <w:t xml:space="preserve"> pour déposer une plainte contre un employeur, un employeur potentiel, une association ou toute autre personne.</w:t>
      </w:r>
    </w:p>
    <w:p w14:paraId="089E9E4B" w14:textId="77777777" w:rsidR="00670021" w:rsidRPr="000D0147" w:rsidRDefault="00670021" w:rsidP="00EA7988">
      <w:pPr>
        <w:ind w:left="-284"/>
        <w:jc w:val="both"/>
        <w:rPr>
          <w:rFonts w:asciiTheme="minorHAnsi" w:hAnsiTheme="minorHAnsi"/>
        </w:rPr>
      </w:pPr>
    </w:p>
    <w:p w14:paraId="482B5EF7" w14:textId="77777777" w:rsidR="00670021" w:rsidRPr="000D0147" w:rsidRDefault="00670021" w:rsidP="00EA7988">
      <w:pPr>
        <w:ind w:left="-284"/>
        <w:jc w:val="both"/>
        <w:rPr>
          <w:rFonts w:ascii="Calibri" w:hAnsi="Calibri"/>
          <w:b/>
        </w:rPr>
      </w:pPr>
      <w:r w:rsidRPr="000D0147">
        <w:rPr>
          <w:rFonts w:ascii="Calibri" w:hAnsi="Calibri"/>
          <w:b/>
        </w:rPr>
        <w:t>Comment remplir le formulaire?</w:t>
      </w:r>
    </w:p>
    <w:p w14:paraId="42E6FAA7" w14:textId="77777777" w:rsidR="00670021" w:rsidRPr="000D0147" w:rsidRDefault="00670021" w:rsidP="00EA7988">
      <w:pPr>
        <w:ind w:left="-284"/>
        <w:jc w:val="both"/>
        <w:rPr>
          <w:rFonts w:ascii="Calibri" w:hAnsi="Calibri"/>
          <w:sz w:val="12"/>
        </w:rPr>
      </w:pPr>
    </w:p>
    <w:p w14:paraId="322AB91A" w14:textId="77777777" w:rsidR="00670021" w:rsidRPr="000D0147" w:rsidRDefault="00670021" w:rsidP="00EA7988">
      <w:pPr>
        <w:ind w:left="-284"/>
        <w:jc w:val="both"/>
        <w:rPr>
          <w:rFonts w:ascii="Calibri" w:hAnsi="Calibri"/>
        </w:rPr>
      </w:pPr>
      <w:r w:rsidRPr="000D0147">
        <w:rPr>
          <w:rFonts w:ascii="Calibri" w:hAnsi="Calibri"/>
        </w:rPr>
        <w:t xml:space="preserve">Vous devez remplir </w:t>
      </w:r>
      <w:r w:rsidRPr="000D0147">
        <w:rPr>
          <w:rFonts w:ascii="Calibri" w:hAnsi="Calibri"/>
          <w:b/>
        </w:rPr>
        <w:t>toutes les sections</w:t>
      </w:r>
      <w:r w:rsidRPr="000D0147">
        <w:rPr>
          <w:rFonts w:ascii="Calibri" w:hAnsi="Calibri"/>
        </w:rPr>
        <w:t xml:space="preserve"> du formulaire</w:t>
      </w:r>
      <w:r w:rsidRPr="000D0147">
        <w:rPr>
          <w:rFonts w:asciiTheme="minorHAnsi" w:hAnsiTheme="minorHAnsi"/>
        </w:rPr>
        <w:t>.</w:t>
      </w:r>
      <w:r w:rsidRPr="000D0147">
        <w:rPr>
          <w:rFonts w:ascii="Calibri" w:hAnsi="Calibri"/>
        </w:rPr>
        <w:t xml:space="preserve"> Vous devez </w:t>
      </w:r>
      <w:r w:rsidR="00AF5581" w:rsidRPr="000D0147">
        <w:rPr>
          <w:rFonts w:ascii="Calibri" w:hAnsi="Calibri"/>
        </w:rPr>
        <w:t xml:space="preserve">également le signer et le dater </w:t>
      </w:r>
      <w:r w:rsidR="004B1EE8" w:rsidRPr="000D0147">
        <w:rPr>
          <w:rFonts w:ascii="Calibri" w:hAnsi="Calibri"/>
        </w:rPr>
        <w:t>(section </w:t>
      </w:r>
      <w:r w:rsidR="00D84096" w:rsidRPr="000D0147">
        <w:rPr>
          <w:rFonts w:ascii="Calibri" w:hAnsi="Calibri"/>
        </w:rPr>
        <w:t>4</w:t>
      </w:r>
      <w:r w:rsidRPr="000D0147">
        <w:rPr>
          <w:rFonts w:ascii="Calibri" w:hAnsi="Calibri"/>
        </w:rPr>
        <w:t>)</w:t>
      </w:r>
      <w:r w:rsidR="0093323A" w:rsidRPr="000D0147">
        <w:rPr>
          <w:rFonts w:ascii="Calibri" w:hAnsi="Calibri"/>
        </w:rPr>
        <w:t>,</w:t>
      </w:r>
      <w:r w:rsidRPr="000D0147">
        <w:rPr>
          <w:rFonts w:ascii="Calibri" w:hAnsi="Calibri"/>
        </w:rPr>
        <w:t xml:space="preserve"> et y joindr</w:t>
      </w:r>
      <w:r w:rsidR="00AF5581" w:rsidRPr="000D0147">
        <w:rPr>
          <w:rFonts w:ascii="Calibri" w:hAnsi="Calibri"/>
        </w:rPr>
        <w:t xml:space="preserve">e tous les documents pertinents </w:t>
      </w:r>
      <w:r w:rsidRPr="000D0147">
        <w:rPr>
          <w:rFonts w:ascii="Calibri" w:hAnsi="Calibri"/>
        </w:rPr>
        <w:t>(ex</w:t>
      </w:r>
      <w:r w:rsidR="00881D4D" w:rsidRPr="000D0147">
        <w:rPr>
          <w:rFonts w:ascii="Calibri" w:hAnsi="Calibri"/>
        </w:rPr>
        <w:t>. </w:t>
      </w:r>
      <w:r w:rsidRPr="000D0147">
        <w:rPr>
          <w:rFonts w:ascii="Calibri" w:hAnsi="Calibri"/>
        </w:rPr>
        <w:t xml:space="preserve">: lettre de congédiement, </w:t>
      </w:r>
      <w:r w:rsidR="00D84096" w:rsidRPr="000D0147">
        <w:rPr>
          <w:rFonts w:ascii="Calibri" w:hAnsi="Calibri"/>
        </w:rPr>
        <w:t>demande d’emploi, refus d’embauche</w:t>
      </w:r>
      <w:r w:rsidRPr="000D0147">
        <w:rPr>
          <w:rFonts w:ascii="Calibri" w:hAnsi="Calibri"/>
        </w:rPr>
        <w:t>, etc.).</w:t>
      </w:r>
    </w:p>
    <w:p w14:paraId="2C0BEB85" w14:textId="77777777" w:rsidR="00670021" w:rsidRPr="000D0147" w:rsidRDefault="00670021" w:rsidP="00EA7988">
      <w:pPr>
        <w:ind w:left="-284"/>
        <w:jc w:val="both"/>
        <w:rPr>
          <w:rFonts w:ascii="Calibri" w:hAnsi="Calibri"/>
        </w:rPr>
      </w:pPr>
    </w:p>
    <w:p w14:paraId="60571552" w14:textId="77777777" w:rsidR="00670021" w:rsidRPr="000D0147" w:rsidRDefault="00670021" w:rsidP="00EA7988">
      <w:pPr>
        <w:ind w:left="-284"/>
        <w:jc w:val="both"/>
        <w:rPr>
          <w:rFonts w:ascii="Calibri" w:hAnsi="Calibri"/>
        </w:rPr>
      </w:pPr>
      <w:r w:rsidRPr="000D0147">
        <w:rPr>
          <w:rFonts w:ascii="Calibri" w:hAnsi="Calibri"/>
          <w:b/>
        </w:rPr>
        <w:t>Quoi faire une fois le formulaire rempli?</w:t>
      </w:r>
    </w:p>
    <w:p w14:paraId="07D9D9FD" w14:textId="77777777" w:rsidR="00670021" w:rsidRPr="000D0147" w:rsidRDefault="00670021" w:rsidP="00EA7988">
      <w:pPr>
        <w:ind w:left="-284"/>
        <w:jc w:val="both"/>
        <w:rPr>
          <w:rFonts w:ascii="Calibri" w:hAnsi="Calibri"/>
          <w:sz w:val="12"/>
        </w:rPr>
      </w:pPr>
    </w:p>
    <w:p w14:paraId="4B8C614D" w14:textId="77777777" w:rsidR="00C56C3E" w:rsidRDefault="007E094F" w:rsidP="00C56C3E">
      <w:pPr>
        <w:spacing w:after="120"/>
        <w:ind w:left="-284"/>
        <w:jc w:val="both"/>
        <w:rPr>
          <w:rFonts w:ascii="Calibri" w:hAnsi="Calibri"/>
        </w:rPr>
      </w:pPr>
      <w:r w:rsidRPr="00396B4A">
        <w:rPr>
          <w:rFonts w:ascii="Calibri" w:hAnsi="Calibri"/>
          <w:szCs w:val="24"/>
        </w:rPr>
        <w:t xml:space="preserve">Vous devez déposer votre </w:t>
      </w:r>
      <w:r w:rsidR="00557A54">
        <w:rPr>
          <w:rFonts w:ascii="Calibri" w:hAnsi="Calibri"/>
          <w:szCs w:val="24"/>
        </w:rPr>
        <w:t>plainte</w:t>
      </w:r>
      <w:r w:rsidRPr="00396B4A">
        <w:rPr>
          <w:rFonts w:ascii="Calibri" w:hAnsi="Calibri"/>
          <w:szCs w:val="24"/>
        </w:rPr>
        <w:t xml:space="preserve"> au Tribunal de l’une des façons suivantes : </w:t>
      </w:r>
      <w:r w:rsidR="00C56C3E" w:rsidRPr="00250663">
        <w:rPr>
          <w:rFonts w:asciiTheme="minorHAnsi" w:hAnsiTheme="minorHAnsi" w:cstheme="minorHAnsi"/>
          <w:color w:val="000000"/>
          <w:szCs w:val="24"/>
        </w:rPr>
        <w:t xml:space="preserve">par le service en ligne « Dépôt d’un acte introductif » sur notre site au </w:t>
      </w:r>
      <w:hyperlink r:id="rId20" w:history="1">
        <w:r w:rsidR="00C56C3E" w:rsidRPr="00250663">
          <w:rPr>
            <w:rFonts w:asciiTheme="minorHAnsi" w:hAnsiTheme="minorHAnsi" w:cstheme="minorHAnsi"/>
            <w:color w:val="0000FF"/>
            <w:szCs w:val="24"/>
            <w:u w:val="single"/>
          </w:rPr>
          <w:t>www.tat.gouv.qc.ca</w:t>
        </w:r>
      </w:hyperlink>
      <w:r w:rsidR="00C56C3E" w:rsidRPr="00250663">
        <w:rPr>
          <w:rFonts w:asciiTheme="minorHAnsi" w:hAnsiTheme="minorHAnsi" w:cstheme="minorHAnsi"/>
          <w:color w:val="000000"/>
          <w:szCs w:val="24"/>
        </w:rPr>
        <w:t>,</w:t>
      </w:r>
      <w:r w:rsidR="00C56C3E" w:rsidRPr="00250663">
        <w:rPr>
          <w:rFonts w:asciiTheme="minorHAnsi" w:hAnsiTheme="minorHAnsi" w:cstheme="minorHAnsi"/>
          <w:color w:val="0082BF"/>
          <w:szCs w:val="24"/>
        </w:rPr>
        <w:t xml:space="preserve"> </w:t>
      </w:r>
      <w:r w:rsidR="00C56C3E" w:rsidRPr="00250663">
        <w:rPr>
          <w:rFonts w:asciiTheme="minorHAnsi" w:hAnsiTheme="minorHAnsi" w:cstheme="minorHAnsi"/>
          <w:color w:val="000000"/>
          <w:szCs w:val="24"/>
        </w:rPr>
        <w:t>par télécopieur, par la poste, en personne ou par courriel à l’adresse correspondant à votre région :</w:t>
      </w:r>
    </w:p>
    <w:p w14:paraId="20FD446A" w14:textId="77777777" w:rsidR="0019107B" w:rsidRDefault="0019107B" w:rsidP="0019107B">
      <w:pPr>
        <w:pStyle w:val="Paragraphedeliste"/>
        <w:numPr>
          <w:ilvl w:val="0"/>
          <w:numId w:val="24"/>
        </w:numPr>
        <w:ind w:right="-311"/>
        <w:rPr>
          <w:rFonts w:asciiTheme="minorHAnsi" w:hAnsiTheme="minorHAnsi" w:cstheme="minorHAnsi"/>
        </w:rPr>
      </w:pPr>
      <w:hyperlink r:id="rId21" w:history="1">
        <w:r>
          <w:rPr>
            <w:rStyle w:val="Hyperlien"/>
            <w:rFonts w:asciiTheme="minorHAnsi" w:hAnsiTheme="minorHAnsi" w:cstheme="minorHAnsi"/>
            <w:szCs w:val="24"/>
          </w:rPr>
          <w:t>tat.quebec.vprt@tat.gouv.qc.ca</w:t>
        </w:r>
      </w:hyperlink>
      <w:r>
        <w:rPr>
          <w:rFonts w:asciiTheme="minorHAnsi" w:hAnsiTheme="minorHAnsi" w:cstheme="minorHAnsi"/>
          <w:color w:val="656457"/>
        </w:rPr>
        <w:t> </w:t>
      </w:r>
      <w:r>
        <w:rPr>
          <w:rFonts w:asciiTheme="minorHAnsi" w:hAnsiTheme="minorHAnsi" w:cstheme="minorHAnsi"/>
        </w:rPr>
        <w:t>: Bas-Saint-Laurent, Capitale-Nationale, Centre-du-Québec, Chaudière-Appalaches, Côte-Nord, Estrie, Gaspésie–Îles-de-la-Madeleine, Lanaudière, Mauricie et Saguenay–Lac-Saint-Jean;</w:t>
      </w:r>
    </w:p>
    <w:p w14:paraId="2F36518D" w14:textId="052CB960" w:rsidR="0019107B" w:rsidRDefault="0019107B" w:rsidP="0019107B">
      <w:pPr>
        <w:pStyle w:val="Paragraphedeliste"/>
        <w:numPr>
          <w:ilvl w:val="0"/>
          <w:numId w:val="24"/>
        </w:numPr>
        <w:rPr>
          <w:rFonts w:asciiTheme="minorHAnsi" w:hAnsiTheme="minorHAnsi" w:cstheme="minorHAnsi"/>
        </w:rPr>
      </w:pPr>
      <w:hyperlink r:id="rId22" w:history="1">
        <w:r>
          <w:rPr>
            <w:rStyle w:val="Hyperlien"/>
            <w:rFonts w:asciiTheme="minorHAnsi" w:hAnsiTheme="minorHAnsi" w:cstheme="minorHAnsi"/>
            <w:szCs w:val="24"/>
          </w:rPr>
          <w:t>tat.montreal.vprt@tat.gouv.qc.ca</w:t>
        </w:r>
      </w:hyperlink>
      <w:r>
        <w:rPr>
          <w:rFonts w:asciiTheme="minorHAnsi" w:hAnsiTheme="minorHAnsi" w:cstheme="minorHAnsi"/>
        </w:rPr>
        <w:t xml:space="preserve"> :</w:t>
      </w:r>
      <w:r>
        <w:rPr>
          <w:rFonts w:asciiTheme="minorHAnsi" w:hAnsiTheme="minorHAnsi" w:cstheme="minorHAnsi"/>
        </w:rPr>
        <w:t> Abitibi-Témiscamingue, Laurentides, Laval, Montérégie, Montréal, Nord-du-Québec et Outaouais.</w:t>
      </w:r>
    </w:p>
    <w:p w14:paraId="04EA614F" w14:textId="77777777" w:rsidR="00C56C3E" w:rsidRPr="00C56C3E" w:rsidRDefault="00C56C3E" w:rsidP="00C56C3E">
      <w:pPr>
        <w:pStyle w:val="Paragraphedeliste"/>
        <w:ind w:left="360" w:right="-311"/>
        <w:rPr>
          <w:rFonts w:asciiTheme="minorHAnsi" w:hAnsiTheme="minorHAnsi" w:cstheme="minorHAnsi"/>
          <w:sz w:val="12"/>
        </w:rPr>
      </w:pPr>
    </w:p>
    <w:p w14:paraId="2EA3B664" w14:textId="77777777" w:rsidR="00D51A69" w:rsidRDefault="00670021" w:rsidP="00D51A69">
      <w:pPr>
        <w:pStyle w:val="Corpsdetexte2"/>
        <w:ind w:left="-284"/>
        <w:rPr>
          <w:rFonts w:ascii="Calibri" w:hAnsi="Calibri"/>
          <w:szCs w:val="24"/>
        </w:rPr>
      </w:pPr>
      <w:r w:rsidRPr="000D0147">
        <w:rPr>
          <w:rFonts w:ascii="Calibri" w:hAnsi="Calibri"/>
          <w:szCs w:val="24"/>
        </w:rPr>
        <w:t xml:space="preserve">Vous devez </w:t>
      </w:r>
      <w:r w:rsidR="007E094F">
        <w:rPr>
          <w:rFonts w:ascii="Calibri" w:hAnsi="Calibri"/>
          <w:szCs w:val="24"/>
        </w:rPr>
        <w:t xml:space="preserve">ensuite </w:t>
      </w:r>
      <w:r w:rsidRPr="000D0147">
        <w:rPr>
          <w:rFonts w:ascii="Calibri" w:hAnsi="Calibri"/>
          <w:szCs w:val="24"/>
        </w:rPr>
        <w:t xml:space="preserve">transmettre une copie de votre plainte et de tous les documents </w:t>
      </w:r>
      <w:r w:rsidR="00686DB8" w:rsidRPr="000D0147">
        <w:rPr>
          <w:rFonts w:ascii="Calibri" w:hAnsi="Calibri"/>
          <w:szCs w:val="24"/>
        </w:rPr>
        <w:t>afférents</w:t>
      </w:r>
      <w:r w:rsidRPr="000D0147">
        <w:rPr>
          <w:rFonts w:ascii="Calibri" w:hAnsi="Calibri"/>
          <w:szCs w:val="24"/>
        </w:rPr>
        <w:t xml:space="preserve"> à </w:t>
      </w:r>
      <w:r w:rsidR="00431BB8" w:rsidRPr="000D0147">
        <w:rPr>
          <w:rFonts w:asciiTheme="minorHAnsi" w:hAnsiTheme="minorHAnsi"/>
          <w:szCs w:val="24"/>
        </w:rPr>
        <w:t xml:space="preserve">chacune des personnes </w:t>
      </w:r>
      <w:r w:rsidR="007B5EE5" w:rsidRPr="000D0147">
        <w:rPr>
          <w:rFonts w:asciiTheme="minorHAnsi" w:hAnsiTheme="minorHAnsi"/>
          <w:szCs w:val="24"/>
        </w:rPr>
        <w:t>concernées par la</w:t>
      </w:r>
      <w:r w:rsidR="00431BB8" w:rsidRPr="000D0147">
        <w:rPr>
          <w:rFonts w:asciiTheme="minorHAnsi" w:hAnsiTheme="minorHAnsi"/>
          <w:szCs w:val="24"/>
        </w:rPr>
        <w:t xml:space="preserve"> plainte</w:t>
      </w:r>
      <w:r w:rsidR="007B5EE5" w:rsidRPr="000D0147">
        <w:rPr>
          <w:rFonts w:asciiTheme="minorHAnsi" w:hAnsiTheme="minorHAnsi"/>
          <w:szCs w:val="24"/>
        </w:rPr>
        <w:t xml:space="preserve">, et ce, par tout moyen vous permettant </w:t>
      </w:r>
      <w:r w:rsidR="007B5EE5" w:rsidRPr="000D0147">
        <w:rPr>
          <w:rFonts w:ascii="Calibri" w:hAnsi="Calibri"/>
          <w:szCs w:val="24"/>
        </w:rPr>
        <w:t xml:space="preserve">d’obtenir une preuve de cette transmission </w:t>
      </w:r>
      <w:r w:rsidR="00F2742F">
        <w:rPr>
          <w:rFonts w:ascii="Calibri" w:hAnsi="Calibri"/>
          <w:szCs w:val="24"/>
        </w:rPr>
        <w:t xml:space="preserve">aux destinataires </w:t>
      </w:r>
      <w:r w:rsidR="007B5EE5" w:rsidRPr="000D0147">
        <w:rPr>
          <w:rFonts w:ascii="Calibri" w:hAnsi="Calibri"/>
          <w:szCs w:val="24"/>
        </w:rPr>
        <w:t>(notification).</w:t>
      </w:r>
      <w:r w:rsidR="007E094F" w:rsidRPr="00396B4A">
        <w:rPr>
          <w:rFonts w:ascii="Calibri" w:hAnsi="Calibri"/>
          <w:szCs w:val="24"/>
        </w:rPr>
        <w:t xml:space="preserve"> </w:t>
      </w:r>
    </w:p>
    <w:p w14:paraId="5998F7FD" w14:textId="77777777" w:rsidR="00D51A69" w:rsidRPr="00D51A69" w:rsidRDefault="00D51A69" w:rsidP="00D51A69">
      <w:pPr>
        <w:pStyle w:val="Corpsdetexte2"/>
        <w:ind w:left="-284"/>
        <w:rPr>
          <w:rFonts w:ascii="Calibri" w:hAnsi="Calibri"/>
          <w:sz w:val="12"/>
          <w:szCs w:val="24"/>
        </w:rPr>
      </w:pPr>
    </w:p>
    <w:p w14:paraId="5C6E80B2" w14:textId="77777777" w:rsidR="00D51A69" w:rsidRPr="00D51A69" w:rsidRDefault="00D51A69" w:rsidP="00D51A69">
      <w:pPr>
        <w:pStyle w:val="Corpsdetexte2"/>
        <w:ind w:left="-284"/>
        <w:rPr>
          <w:rFonts w:ascii="Calibri" w:hAnsi="Calibri"/>
          <w:szCs w:val="24"/>
        </w:rPr>
      </w:pPr>
      <w:r w:rsidRPr="00345E77">
        <w:rPr>
          <w:rFonts w:asciiTheme="minorHAnsi" w:hAnsiTheme="minorHAnsi" w:cstheme="minorHAnsi"/>
          <w:szCs w:val="24"/>
        </w:rPr>
        <w:t xml:space="preserve">Une fois votre </w:t>
      </w:r>
      <w:r w:rsidRPr="00345E77">
        <w:rPr>
          <w:rFonts w:asciiTheme="minorHAnsi" w:hAnsiTheme="minorHAnsi" w:cstheme="minorHAnsi"/>
          <w:b/>
          <w:szCs w:val="24"/>
        </w:rPr>
        <w:t>dossier ouvert</w:t>
      </w:r>
      <w:r w:rsidRPr="00345E77">
        <w:rPr>
          <w:rFonts w:asciiTheme="minorHAnsi" w:hAnsiTheme="minorHAnsi" w:cstheme="minorHAnsi"/>
          <w:szCs w:val="24"/>
        </w:rPr>
        <w:t xml:space="preserve">, vous pouvez transmettre des documents au Tribunal par courriel </w:t>
      </w:r>
      <w:r>
        <w:rPr>
          <w:rFonts w:asciiTheme="minorHAnsi" w:hAnsiTheme="minorHAnsi" w:cstheme="minorHAnsi"/>
          <w:szCs w:val="24"/>
        </w:rPr>
        <w:t xml:space="preserve">ou </w:t>
      </w:r>
      <w:r w:rsidRPr="00345E77">
        <w:rPr>
          <w:rFonts w:asciiTheme="minorHAnsi" w:hAnsiTheme="minorHAnsi" w:cstheme="minorHAnsi"/>
          <w:szCs w:val="24"/>
        </w:rPr>
        <w:t xml:space="preserve">par le service « Dépôt de documents </w:t>
      </w:r>
      <w:r>
        <w:rPr>
          <w:rFonts w:asciiTheme="minorHAnsi" w:hAnsiTheme="minorHAnsi" w:cstheme="minorHAnsi"/>
          <w:szCs w:val="24"/>
        </w:rPr>
        <w:t>en ligne » sur notre site Web</w:t>
      </w:r>
      <w:r w:rsidRPr="00345E77">
        <w:rPr>
          <w:rFonts w:asciiTheme="minorHAnsi" w:hAnsiTheme="minorHAnsi" w:cstheme="minorHAnsi"/>
          <w:szCs w:val="24"/>
        </w:rPr>
        <w:t>.</w:t>
      </w:r>
    </w:p>
    <w:p w14:paraId="164C1A10" w14:textId="77777777" w:rsidR="00D51A69" w:rsidRPr="007E094F" w:rsidRDefault="00D51A69" w:rsidP="007E094F">
      <w:pPr>
        <w:pStyle w:val="Corpsdetexte2"/>
        <w:ind w:left="-284"/>
        <w:rPr>
          <w:rFonts w:ascii="Calibri" w:hAnsi="Calibri"/>
          <w:szCs w:val="24"/>
        </w:rPr>
      </w:pPr>
    </w:p>
    <w:p w14:paraId="009092C9" w14:textId="77777777" w:rsidR="001409A7" w:rsidRPr="000D0147" w:rsidRDefault="001409A7" w:rsidP="00EA7988">
      <w:pPr>
        <w:ind w:left="-284"/>
        <w:jc w:val="both"/>
        <w:rPr>
          <w:rFonts w:ascii="Calibri" w:hAnsi="Calibri"/>
        </w:rPr>
      </w:pPr>
    </w:p>
    <w:p w14:paraId="455BDA9F" w14:textId="77777777" w:rsidR="001409A7" w:rsidRPr="000D0147" w:rsidRDefault="001409A7" w:rsidP="008E187B">
      <w:pPr>
        <w:ind w:left="-284"/>
        <w:jc w:val="both"/>
        <w:rPr>
          <w:rFonts w:ascii="Calibri" w:hAnsi="Calibri"/>
        </w:rPr>
      </w:pPr>
    </w:p>
    <w:p w14:paraId="6FDEE90A" w14:textId="77777777" w:rsidR="00670021" w:rsidRPr="000D0147" w:rsidRDefault="00670021" w:rsidP="008E187B">
      <w:pPr>
        <w:ind w:left="-284"/>
        <w:jc w:val="both"/>
        <w:rPr>
          <w:rFonts w:ascii="Calibri" w:hAnsi="Calibri"/>
          <w:sz w:val="28"/>
        </w:rPr>
      </w:pPr>
    </w:p>
    <w:sectPr w:rsidR="00670021" w:rsidRPr="000D0147" w:rsidSect="00BB58DD">
      <w:headerReference w:type="even" r:id="rId23"/>
      <w:headerReference w:type="first" r:id="rId24"/>
      <w:type w:val="oddPage"/>
      <w:pgSz w:w="12242" w:h="15842" w:code="1"/>
      <w:pgMar w:top="567" w:right="1185" w:bottom="397" w:left="1304" w:header="567" w:footer="22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E904" w14:textId="77777777" w:rsidR="00BB58DD" w:rsidRDefault="00BB58DD">
      <w:r>
        <w:separator/>
      </w:r>
    </w:p>
  </w:endnote>
  <w:endnote w:type="continuationSeparator" w:id="0">
    <w:p w14:paraId="070A52D2" w14:textId="77777777" w:rsidR="00BB58DD" w:rsidRDefault="00BB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haloult_Cond">
    <w:panose1 w:val="00000400000000000000"/>
    <w:charset w:val="00"/>
    <w:family w:val="auto"/>
    <w:pitch w:val="variable"/>
    <w:sig w:usb0="00000003" w:usb1="00000000" w:usb2="00000000" w:usb3="00000000" w:csb0="00000001" w:csb1="00000000"/>
  </w:font>
  <w:font w:name="Chaloult_Cond_Demi_Gra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B959" w14:textId="0FD9FB43" w:rsidR="00670021" w:rsidRPr="00BF53E2" w:rsidRDefault="00670021" w:rsidP="004D1CBA">
    <w:pPr>
      <w:pStyle w:val="Pieddepage"/>
      <w:ind w:left="-851" w:right="255"/>
      <w:jc w:val="right"/>
      <w:rPr>
        <w:rFonts w:ascii="Calibri" w:hAnsi="Calibri"/>
        <w:sz w:val="20"/>
      </w:rPr>
    </w:pPr>
    <w:r>
      <w:rPr>
        <w:rFonts w:ascii="Times New Roman" w:hAnsi="Times New Roman"/>
        <w:sz w:val="20"/>
      </w:rPr>
      <w:tab/>
    </w:r>
    <w:r>
      <w:rPr>
        <w:rFonts w:ascii="Times New Roman" w:hAnsi="Times New Roman"/>
        <w:sz w:val="20"/>
      </w:rPr>
      <w:tab/>
    </w:r>
    <w:r>
      <w:rPr>
        <w:rFonts w:ascii="Times New Roman" w:hAnsi="Times New Roman"/>
        <w:sz w:val="20"/>
      </w:rPr>
      <w:tab/>
    </w:r>
    <w:r w:rsidR="00B24A2A">
      <w:rPr>
        <w:rFonts w:ascii="Calibri" w:hAnsi="Calibri"/>
        <w:sz w:val="20"/>
      </w:rPr>
      <w:t>202</w:t>
    </w:r>
    <w:r w:rsidR="00471484">
      <w:rPr>
        <w:rFonts w:ascii="Calibri" w:hAnsi="Calibri"/>
        <w:sz w:val="20"/>
      </w:rPr>
      <w:t>4</w:t>
    </w:r>
    <w:r w:rsidR="00B24A2A">
      <w:rPr>
        <w:rFonts w:ascii="Calibri" w:hAnsi="Calibri"/>
        <w:sz w:val="20"/>
      </w:rPr>
      <w:t>-0</w:t>
    </w:r>
    <w:r w:rsidR="00471484">
      <w:rPr>
        <w:rFonts w:ascii="Calibri" w:hAnsi="Calibri"/>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CFA3" w14:textId="77777777" w:rsidR="000853F0" w:rsidRPr="00BF53E2" w:rsidRDefault="000853F0" w:rsidP="004D1CBA">
    <w:pPr>
      <w:pStyle w:val="Pieddepage"/>
      <w:ind w:left="-851" w:right="255"/>
      <w:jc w:val="right"/>
      <w:rPr>
        <w:rFonts w:ascii="Calibri" w:hAnsi="Calibri"/>
        <w:sz w:val="20"/>
      </w:rPr>
    </w:pPr>
    <w:r>
      <w:rPr>
        <w:rFonts w:ascii="Times New Roman" w:hAnsi="Times New Roman"/>
        <w:sz w:val="20"/>
      </w:rPr>
      <w:tab/>
    </w:r>
    <w:r>
      <w:rPr>
        <w:rFonts w:ascii="Times New Roman" w:hAnsi="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ED228" w14:textId="77777777" w:rsidR="00BB58DD" w:rsidRDefault="00BB58DD">
      <w:r>
        <w:separator/>
      </w:r>
    </w:p>
  </w:footnote>
  <w:footnote w:type="continuationSeparator" w:id="0">
    <w:p w14:paraId="41D6FFA6" w14:textId="77777777" w:rsidR="00BB58DD" w:rsidRDefault="00BB5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9AD4" w14:textId="77777777" w:rsidR="00670021" w:rsidRDefault="0067002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7A629D37" w14:textId="77777777" w:rsidR="00670021" w:rsidRDefault="006700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65" w:type="dxa"/>
      <w:tblInd w:w="-851" w:type="dxa"/>
      <w:tblLayout w:type="fixed"/>
      <w:tblCellMar>
        <w:left w:w="0" w:type="dxa"/>
        <w:right w:w="0" w:type="dxa"/>
      </w:tblCellMar>
      <w:tblLook w:val="0000" w:firstRow="0" w:lastRow="0" w:firstColumn="0" w:lastColumn="0" w:noHBand="0" w:noVBand="0"/>
    </w:tblPr>
    <w:tblGrid>
      <w:gridCol w:w="1851"/>
      <w:gridCol w:w="985"/>
      <w:gridCol w:w="4415"/>
      <w:gridCol w:w="3814"/>
    </w:tblGrid>
    <w:tr w:rsidR="008F0DFC" w14:paraId="77E5E843" w14:textId="77777777" w:rsidTr="008F0DFC">
      <w:trPr>
        <w:trHeight w:hRule="exact" w:val="1080"/>
      </w:trPr>
      <w:tc>
        <w:tcPr>
          <w:tcW w:w="2836" w:type="dxa"/>
          <w:gridSpan w:val="2"/>
          <w:vAlign w:val="bottom"/>
        </w:tcPr>
        <w:p w14:paraId="1FF137DC" w14:textId="77777777" w:rsidR="008F0DFC" w:rsidRDefault="00F55125" w:rsidP="008F0DFC">
          <w:pPr>
            <w:pStyle w:val="En-tte"/>
            <w:tabs>
              <w:tab w:val="left" w:pos="1993"/>
            </w:tabs>
          </w:pPr>
          <w:r>
            <w:rPr>
              <w:noProof/>
            </w:rPr>
            <w:drawing>
              <wp:anchor distT="0" distB="0" distL="114300" distR="114300" simplePos="0" relativeHeight="251657728" behindDoc="1" locked="0" layoutInCell="1" allowOverlap="1" wp14:anchorId="6CA5514F" wp14:editId="1D2D481A">
                <wp:simplePos x="0" y="0"/>
                <wp:positionH relativeFrom="column">
                  <wp:posOffset>-87630</wp:posOffset>
                </wp:positionH>
                <wp:positionV relativeFrom="paragraph">
                  <wp:posOffset>48260</wp:posOffset>
                </wp:positionV>
                <wp:extent cx="1760220" cy="724535"/>
                <wp:effectExtent l="0" t="0" r="0" b="0"/>
                <wp:wrapNone/>
                <wp:docPr id="213696306" name="Image 2" descr="C:\Users\bedc\Pictures\TAT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bedc\Pictures\TAT 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7245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29" w:type="dxa"/>
          <w:gridSpan w:val="2"/>
          <w:vAlign w:val="bottom"/>
        </w:tcPr>
        <w:p w14:paraId="03F8B935" w14:textId="77777777" w:rsidR="008F0DFC" w:rsidRPr="00A55559" w:rsidRDefault="008F0DFC" w:rsidP="008F0DFC">
          <w:pPr>
            <w:pStyle w:val="En-tte"/>
            <w:tabs>
              <w:tab w:val="clear" w:pos="8640"/>
            </w:tabs>
            <w:ind w:left="-2836"/>
            <w:jc w:val="right"/>
            <w:rPr>
              <w:rFonts w:ascii="Chaloult_Cond" w:hAnsi="Chaloult_Cond"/>
              <w:sz w:val="52"/>
              <w:szCs w:val="52"/>
            </w:rPr>
          </w:pPr>
        </w:p>
      </w:tc>
    </w:tr>
    <w:tr w:rsidR="008F0DFC" w14:paraId="78BA5B96" w14:textId="77777777" w:rsidTr="008F0DFC">
      <w:trPr>
        <w:gridAfter w:val="1"/>
        <w:wAfter w:w="3814" w:type="dxa"/>
      </w:trPr>
      <w:tc>
        <w:tcPr>
          <w:tcW w:w="1851" w:type="dxa"/>
        </w:tcPr>
        <w:p w14:paraId="4A0C5384" w14:textId="77777777" w:rsidR="008F0DFC" w:rsidRDefault="008F0DFC" w:rsidP="008F0DFC">
          <w:pPr>
            <w:pStyle w:val="En-tte"/>
          </w:pPr>
        </w:p>
      </w:tc>
      <w:tc>
        <w:tcPr>
          <w:tcW w:w="5400" w:type="dxa"/>
          <w:gridSpan w:val="2"/>
        </w:tcPr>
        <w:p w14:paraId="55ECCE7C" w14:textId="77777777" w:rsidR="008F0DFC" w:rsidRPr="001076DB" w:rsidRDefault="008F0DFC" w:rsidP="00732125">
          <w:pPr>
            <w:pStyle w:val="En-tte"/>
            <w:rPr>
              <w:rFonts w:ascii="Chaloult_Cond_Demi_Gras" w:hAnsi="Chaloult_Cond_Demi_Gras"/>
              <w:sz w:val="15"/>
            </w:rPr>
          </w:pPr>
          <w:r w:rsidRPr="007952D7">
            <w:rPr>
              <w:rFonts w:ascii="Chaloult_Cond_Demi_Gras" w:hAnsi="Chaloult_Cond_Demi_Gras"/>
              <w:sz w:val="15"/>
            </w:rPr>
            <w:t>Div</w:t>
          </w:r>
          <w:r w:rsidR="00F701E0">
            <w:rPr>
              <w:rFonts w:ascii="Chaloult_Cond_Demi_Gras" w:hAnsi="Chaloult_Cond_Demi_Gras"/>
              <w:sz w:val="15"/>
            </w:rPr>
            <w:t>ision</w:t>
          </w:r>
          <w:r>
            <w:rPr>
              <w:rFonts w:ascii="Chaloult_Cond_Demi_Gras" w:hAnsi="Chaloult_Cond_Demi_Gras"/>
              <w:sz w:val="15"/>
            </w:rPr>
            <w:t xml:space="preserve"> </w:t>
          </w:r>
          <w:r w:rsidR="00732125">
            <w:rPr>
              <w:rFonts w:ascii="Chaloult_Cond_Demi_Gras" w:hAnsi="Chaloult_Cond_Demi_Gras"/>
              <w:sz w:val="15"/>
            </w:rPr>
            <w:t>de la construction et de la qualification professionnelle</w:t>
          </w:r>
        </w:p>
      </w:tc>
    </w:tr>
  </w:tbl>
  <w:p w14:paraId="205882F4" w14:textId="77777777" w:rsidR="008F0DFC" w:rsidRPr="00953B7B" w:rsidRDefault="008F0DFC" w:rsidP="00374115">
    <w:pPr>
      <w:pStyle w:val="En-tt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F004" w14:textId="77777777" w:rsidR="00953B7B" w:rsidRPr="00953B7B" w:rsidRDefault="00953B7B" w:rsidP="00953B7B">
    <w:pPr>
      <w:pStyle w:val="En-tte"/>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707E" w14:textId="77777777" w:rsidR="00670021" w:rsidRDefault="0067002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5A584399" w14:textId="77777777" w:rsidR="00670021" w:rsidRDefault="0067002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1287" w14:textId="77777777" w:rsidR="00670021" w:rsidRDefault="00F55125">
    <w:pPr>
      <w:pStyle w:val="En-tte"/>
      <w:ind w:left="-709"/>
    </w:pPr>
    <w:r>
      <w:rPr>
        <w:noProof/>
      </w:rPr>
      <w:drawing>
        <wp:inline distT="0" distB="0" distL="0" distR="0" wp14:anchorId="6D33BF6C" wp14:editId="754371FD">
          <wp:extent cx="1637665" cy="731520"/>
          <wp:effectExtent l="0" t="0" r="635" b="0"/>
          <wp:docPr id="12" name="Image 12" descr="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5F6"/>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 w15:restartNumberingAfterBreak="0">
    <w:nsid w:val="040F6204"/>
    <w:multiLevelType w:val="singleLevel"/>
    <w:tmpl w:val="0C0C0017"/>
    <w:lvl w:ilvl="0">
      <w:start w:val="1"/>
      <w:numFmt w:val="lowerLetter"/>
      <w:lvlText w:val="%1)"/>
      <w:lvlJc w:val="left"/>
      <w:pPr>
        <w:tabs>
          <w:tab w:val="num" w:pos="360"/>
        </w:tabs>
        <w:ind w:left="360" w:hanging="360"/>
      </w:pPr>
    </w:lvl>
  </w:abstractNum>
  <w:abstractNum w:abstractNumId="2" w15:restartNumberingAfterBreak="0">
    <w:nsid w:val="08502230"/>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1DF2107C"/>
    <w:multiLevelType w:val="singleLevel"/>
    <w:tmpl w:val="9FF020B6"/>
    <w:lvl w:ilvl="0">
      <w:start w:val="1"/>
      <w:numFmt w:val="bullet"/>
      <w:lvlText w:val=""/>
      <w:lvlJc w:val="left"/>
      <w:pPr>
        <w:tabs>
          <w:tab w:val="num" w:pos="360"/>
        </w:tabs>
        <w:ind w:left="360" w:hanging="360"/>
      </w:pPr>
      <w:rPr>
        <w:rFonts w:ascii="Symbol" w:hAnsi="Symbol" w:hint="default"/>
        <w:b/>
        <w:i w:val="0"/>
      </w:rPr>
    </w:lvl>
  </w:abstractNum>
  <w:abstractNum w:abstractNumId="4" w15:restartNumberingAfterBreak="0">
    <w:nsid w:val="1FDD2352"/>
    <w:multiLevelType w:val="singleLevel"/>
    <w:tmpl w:val="0C0C000F"/>
    <w:lvl w:ilvl="0">
      <w:start w:val="1"/>
      <w:numFmt w:val="decimal"/>
      <w:lvlText w:val="%1."/>
      <w:lvlJc w:val="left"/>
      <w:pPr>
        <w:tabs>
          <w:tab w:val="num" w:pos="360"/>
        </w:tabs>
        <w:ind w:left="360" w:hanging="360"/>
      </w:pPr>
    </w:lvl>
  </w:abstractNum>
  <w:abstractNum w:abstractNumId="5" w15:restartNumberingAfterBreak="0">
    <w:nsid w:val="246C07AD"/>
    <w:multiLevelType w:val="hybridMultilevel"/>
    <w:tmpl w:val="A72E3262"/>
    <w:lvl w:ilvl="0" w:tplc="3CE691C2">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298D309A"/>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C696EED"/>
    <w:multiLevelType w:val="singleLevel"/>
    <w:tmpl w:val="2E98D56E"/>
    <w:lvl w:ilvl="0">
      <w:start w:val="1"/>
      <w:numFmt w:val="bullet"/>
      <w:lvlText w:val=""/>
      <w:lvlJc w:val="left"/>
      <w:pPr>
        <w:tabs>
          <w:tab w:val="num" w:pos="360"/>
        </w:tabs>
        <w:ind w:left="360" w:hanging="360"/>
      </w:pPr>
      <w:rPr>
        <w:rFonts w:ascii="Symbol" w:hAnsi="Symbol" w:hint="default"/>
        <w:b/>
        <w:i w:val="0"/>
        <w:sz w:val="28"/>
      </w:rPr>
    </w:lvl>
  </w:abstractNum>
  <w:abstractNum w:abstractNumId="8" w15:restartNumberingAfterBreak="0">
    <w:nsid w:val="2CE17CD8"/>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9" w15:restartNumberingAfterBreak="0">
    <w:nsid w:val="30CE0415"/>
    <w:multiLevelType w:val="multilevel"/>
    <w:tmpl w:val="845098D8"/>
    <w:lvl w:ilvl="0">
      <w:start w:val="4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2071B0"/>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1" w15:restartNumberingAfterBreak="0">
    <w:nsid w:val="377E17AA"/>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0947F9"/>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3" w15:restartNumberingAfterBreak="0">
    <w:nsid w:val="3DFE05EB"/>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46254C72"/>
    <w:multiLevelType w:val="singleLevel"/>
    <w:tmpl w:val="B608F6CE"/>
    <w:lvl w:ilvl="0">
      <w:numFmt w:val="bullet"/>
      <w:lvlText w:val="-"/>
      <w:lvlJc w:val="left"/>
      <w:pPr>
        <w:tabs>
          <w:tab w:val="num" w:pos="360"/>
        </w:tabs>
        <w:ind w:left="360" w:hanging="360"/>
      </w:pPr>
      <w:rPr>
        <w:rFonts w:hint="default"/>
      </w:rPr>
    </w:lvl>
  </w:abstractNum>
  <w:abstractNum w:abstractNumId="15" w15:restartNumberingAfterBreak="0">
    <w:nsid w:val="47D50D09"/>
    <w:multiLevelType w:val="hybridMultilevel"/>
    <w:tmpl w:val="7ABA92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49D65A3C"/>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7" w15:restartNumberingAfterBreak="0">
    <w:nsid w:val="568E5530"/>
    <w:multiLevelType w:val="singleLevel"/>
    <w:tmpl w:val="A34E80D6"/>
    <w:lvl w:ilvl="0">
      <w:start w:val="118"/>
      <w:numFmt w:val="decimal"/>
      <w:lvlText w:val="%1."/>
      <w:lvlJc w:val="left"/>
      <w:pPr>
        <w:tabs>
          <w:tab w:val="num" w:pos="705"/>
        </w:tabs>
        <w:ind w:left="705" w:hanging="705"/>
      </w:pPr>
      <w:rPr>
        <w:rFonts w:hint="default"/>
        <w:b/>
      </w:rPr>
    </w:lvl>
  </w:abstractNum>
  <w:abstractNum w:abstractNumId="18" w15:restartNumberingAfterBreak="0">
    <w:nsid w:val="632F5F6A"/>
    <w:multiLevelType w:val="hybridMultilevel"/>
    <w:tmpl w:val="1C020220"/>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82D464A"/>
    <w:multiLevelType w:val="hybridMultilevel"/>
    <w:tmpl w:val="289406E4"/>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9A64A05"/>
    <w:multiLevelType w:val="singleLevel"/>
    <w:tmpl w:val="B63C97B0"/>
    <w:lvl w:ilvl="0">
      <w:start w:val="1"/>
      <w:numFmt w:val="bullet"/>
      <w:lvlText w:val=""/>
      <w:lvlJc w:val="left"/>
      <w:pPr>
        <w:tabs>
          <w:tab w:val="num" w:pos="360"/>
        </w:tabs>
        <w:ind w:left="360" w:hanging="360"/>
      </w:pPr>
      <w:rPr>
        <w:rFonts w:ascii="Wingdings" w:hAnsi="Wingdings" w:hint="default"/>
        <w:sz w:val="24"/>
      </w:rPr>
    </w:lvl>
  </w:abstractNum>
  <w:abstractNum w:abstractNumId="21" w15:restartNumberingAfterBreak="0">
    <w:nsid w:val="71EC2E3B"/>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22" w15:restartNumberingAfterBreak="0">
    <w:nsid w:val="78593A52"/>
    <w:multiLevelType w:val="singleLevel"/>
    <w:tmpl w:val="374609B0"/>
    <w:lvl w:ilvl="0">
      <w:start w:val="105"/>
      <w:numFmt w:val="decimal"/>
      <w:lvlText w:val="%1"/>
      <w:lvlJc w:val="left"/>
      <w:pPr>
        <w:tabs>
          <w:tab w:val="num" w:pos="360"/>
        </w:tabs>
        <w:ind w:left="360" w:hanging="360"/>
      </w:pPr>
      <w:rPr>
        <w:rFonts w:hint="default"/>
        <w:b/>
      </w:rPr>
    </w:lvl>
  </w:abstractNum>
  <w:num w:numId="1" w16cid:durableId="275062941">
    <w:abstractNumId w:val="14"/>
  </w:num>
  <w:num w:numId="2" w16cid:durableId="1670055588">
    <w:abstractNumId w:val="2"/>
  </w:num>
  <w:num w:numId="3" w16cid:durableId="441847641">
    <w:abstractNumId w:val="10"/>
  </w:num>
  <w:num w:numId="4" w16cid:durableId="6101468">
    <w:abstractNumId w:val="13"/>
  </w:num>
  <w:num w:numId="5" w16cid:durableId="417989853">
    <w:abstractNumId w:val="8"/>
  </w:num>
  <w:num w:numId="6" w16cid:durableId="1592273283">
    <w:abstractNumId w:val="16"/>
  </w:num>
  <w:num w:numId="7" w16cid:durableId="2058778322">
    <w:abstractNumId w:val="0"/>
  </w:num>
  <w:num w:numId="8" w16cid:durableId="1926182346">
    <w:abstractNumId w:val="12"/>
  </w:num>
  <w:num w:numId="9" w16cid:durableId="365178546">
    <w:abstractNumId w:val="21"/>
  </w:num>
  <w:num w:numId="10" w16cid:durableId="1613826486">
    <w:abstractNumId w:val="3"/>
  </w:num>
  <w:num w:numId="11" w16cid:durableId="1965622931">
    <w:abstractNumId w:val="7"/>
  </w:num>
  <w:num w:numId="12" w16cid:durableId="777021441">
    <w:abstractNumId w:val="20"/>
  </w:num>
  <w:num w:numId="13" w16cid:durableId="1423139601">
    <w:abstractNumId w:val="9"/>
  </w:num>
  <w:num w:numId="14" w16cid:durableId="1111169314">
    <w:abstractNumId w:val="17"/>
  </w:num>
  <w:num w:numId="15" w16cid:durableId="1451629593">
    <w:abstractNumId w:val="6"/>
  </w:num>
  <w:num w:numId="16" w16cid:durableId="295264273">
    <w:abstractNumId w:val="11"/>
  </w:num>
  <w:num w:numId="17" w16cid:durableId="1466894625">
    <w:abstractNumId w:val="4"/>
  </w:num>
  <w:num w:numId="18" w16cid:durableId="1798796076">
    <w:abstractNumId w:val="18"/>
  </w:num>
  <w:num w:numId="19" w16cid:durableId="1685326811">
    <w:abstractNumId w:val="19"/>
  </w:num>
  <w:num w:numId="20" w16cid:durableId="125586592">
    <w:abstractNumId w:val="5"/>
  </w:num>
  <w:num w:numId="21" w16cid:durableId="1705515833">
    <w:abstractNumId w:val="1"/>
  </w:num>
  <w:num w:numId="22" w16cid:durableId="601887576">
    <w:abstractNumId w:val="22"/>
  </w:num>
  <w:num w:numId="23" w16cid:durableId="1859196239">
    <w:abstractNumId w:val="15"/>
  </w:num>
  <w:num w:numId="24" w16cid:durableId="283122067">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25"/>
    <w:rsid w:val="00000142"/>
    <w:rsid w:val="00000E37"/>
    <w:rsid w:val="00010A82"/>
    <w:rsid w:val="000115A3"/>
    <w:rsid w:val="00011DBC"/>
    <w:rsid w:val="00016353"/>
    <w:rsid w:val="000244C8"/>
    <w:rsid w:val="00024C85"/>
    <w:rsid w:val="000467C9"/>
    <w:rsid w:val="0004716D"/>
    <w:rsid w:val="00050F71"/>
    <w:rsid w:val="000530DB"/>
    <w:rsid w:val="00060C32"/>
    <w:rsid w:val="00063AE7"/>
    <w:rsid w:val="000641C9"/>
    <w:rsid w:val="000657C1"/>
    <w:rsid w:val="00075CAB"/>
    <w:rsid w:val="00082E12"/>
    <w:rsid w:val="000853F0"/>
    <w:rsid w:val="0008705A"/>
    <w:rsid w:val="0009603F"/>
    <w:rsid w:val="000A187B"/>
    <w:rsid w:val="000A711C"/>
    <w:rsid w:val="000B0128"/>
    <w:rsid w:val="000C0411"/>
    <w:rsid w:val="000C3B5D"/>
    <w:rsid w:val="000D0147"/>
    <w:rsid w:val="000D12A2"/>
    <w:rsid w:val="000D5D4D"/>
    <w:rsid w:val="000F2381"/>
    <w:rsid w:val="000F5DC1"/>
    <w:rsid w:val="00105C52"/>
    <w:rsid w:val="0010612B"/>
    <w:rsid w:val="001119AF"/>
    <w:rsid w:val="0011499E"/>
    <w:rsid w:val="00114BF7"/>
    <w:rsid w:val="001307A5"/>
    <w:rsid w:val="001374BB"/>
    <w:rsid w:val="001409A7"/>
    <w:rsid w:val="001437EB"/>
    <w:rsid w:val="00145D6B"/>
    <w:rsid w:val="00147AEC"/>
    <w:rsid w:val="001708C1"/>
    <w:rsid w:val="001849A8"/>
    <w:rsid w:val="00190D51"/>
    <w:rsid w:val="0019107B"/>
    <w:rsid w:val="00194535"/>
    <w:rsid w:val="001A5E5D"/>
    <w:rsid w:val="001B0311"/>
    <w:rsid w:val="001B122C"/>
    <w:rsid w:val="001B7853"/>
    <w:rsid w:val="001C5390"/>
    <w:rsid w:val="001D7A1E"/>
    <w:rsid w:val="001E051F"/>
    <w:rsid w:val="001E5C24"/>
    <w:rsid w:val="001E73FF"/>
    <w:rsid w:val="001F1FBD"/>
    <w:rsid w:val="001F2039"/>
    <w:rsid w:val="00201418"/>
    <w:rsid w:val="00201B3A"/>
    <w:rsid w:val="0022005A"/>
    <w:rsid w:val="00224A18"/>
    <w:rsid w:val="00233838"/>
    <w:rsid w:val="002347E9"/>
    <w:rsid w:val="002370B1"/>
    <w:rsid w:val="00242B2F"/>
    <w:rsid w:val="00246FF9"/>
    <w:rsid w:val="00251182"/>
    <w:rsid w:val="00253BEA"/>
    <w:rsid w:val="00261998"/>
    <w:rsid w:val="00261CB7"/>
    <w:rsid w:val="002631FB"/>
    <w:rsid w:val="002751D8"/>
    <w:rsid w:val="00283CEB"/>
    <w:rsid w:val="00283E76"/>
    <w:rsid w:val="002879C4"/>
    <w:rsid w:val="0029125E"/>
    <w:rsid w:val="0029197B"/>
    <w:rsid w:val="00293A13"/>
    <w:rsid w:val="002B6061"/>
    <w:rsid w:val="002B613F"/>
    <w:rsid w:val="002B66CB"/>
    <w:rsid w:val="002C5B57"/>
    <w:rsid w:val="002D03D9"/>
    <w:rsid w:val="002D0C46"/>
    <w:rsid w:val="002E210C"/>
    <w:rsid w:val="002E61B7"/>
    <w:rsid w:val="002E61C4"/>
    <w:rsid w:val="002F067D"/>
    <w:rsid w:val="002F20B0"/>
    <w:rsid w:val="003024E1"/>
    <w:rsid w:val="0030494E"/>
    <w:rsid w:val="00312CA7"/>
    <w:rsid w:val="003252DF"/>
    <w:rsid w:val="003301CA"/>
    <w:rsid w:val="00340895"/>
    <w:rsid w:val="003424FB"/>
    <w:rsid w:val="00364252"/>
    <w:rsid w:val="00374115"/>
    <w:rsid w:val="00386A20"/>
    <w:rsid w:val="00395000"/>
    <w:rsid w:val="003B03B8"/>
    <w:rsid w:val="003B0434"/>
    <w:rsid w:val="003B18CA"/>
    <w:rsid w:val="003B40B2"/>
    <w:rsid w:val="003C09CB"/>
    <w:rsid w:val="003C17D9"/>
    <w:rsid w:val="003C313B"/>
    <w:rsid w:val="003D2AB2"/>
    <w:rsid w:val="003D4686"/>
    <w:rsid w:val="003E209D"/>
    <w:rsid w:val="003E3C7C"/>
    <w:rsid w:val="003F3AEE"/>
    <w:rsid w:val="003F57C5"/>
    <w:rsid w:val="003F6088"/>
    <w:rsid w:val="00401B2D"/>
    <w:rsid w:val="004047D6"/>
    <w:rsid w:val="00431BB8"/>
    <w:rsid w:val="0044464C"/>
    <w:rsid w:val="0044721E"/>
    <w:rsid w:val="00452220"/>
    <w:rsid w:val="004534F6"/>
    <w:rsid w:val="00471484"/>
    <w:rsid w:val="00472040"/>
    <w:rsid w:val="004724D9"/>
    <w:rsid w:val="00473266"/>
    <w:rsid w:val="00481BC1"/>
    <w:rsid w:val="004821F8"/>
    <w:rsid w:val="00492D3C"/>
    <w:rsid w:val="00497486"/>
    <w:rsid w:val="004A35C1"/>
    <w:rsid w:val="004A76FF"/>
    <w:rsid w:val="004B1EE8"/>
    <w:rsid w:val="004B375F"/>
    <w:rsid w:val="004C4241"/>
    <w:rsid w:val="004C4526"/>
    <w:rsid w:val="004C69A5"/>
    <w:rsid w:val="004C7A20"/>
    <w:rsid w:val="004D173D"/>
    <w:rsid w:val="004D1CBA"/>
    <w:rsid w:val="004D2471"/>
    <w:rsid w:val="004D507C"/>
    <w:rsid w:val="004D572F"/>
    <w:rsid w:val="004E777A"/>
    <w:rsid w:val="004F58EB"/>
    <w:rsid w:val="00502233"/>
    <w:rsid w:val="005028EE"/>
    <w:rsid w:val="005140B9"/>
    <w:rsid w:val="005245ED"/>
    <w:rsid w:val="00531A07"/>
    <w:rsid w:val="00534132"/>
    <w:rsid w:val="00544402"/>
    <w:rsid w:val="005453C9"/>
    <w:rsid w:val="00557A54"/>
    <w:rsid w:val="00563718"/>
    <w:rsid w:val="0057171B"/>
    <w:rsid w:val="005A2575"/>
    <w:rsid w:val="005C6733"/>
    <w:rsid w:val="005F1232"/>
    <w:rsid w:val="005F23CD"/>
    <w:rsid w:val="0060026A"/>
    <w:rsid w:val="006059E0"/>
    <w:rsid w:val="00607F6A"/>
    <w:rsid w:val="00610865"/>
    <w:rsid w:val="00612707"/>
    <w:rsid w:val="00612A59"/>
    <w:rsid w:val="006246B0"/>
    <w:rsid w:val="0064063D"/>
    <w:rsid w:val="006507E4"/>
    <w:rsid w:val="00650AE4"/>
    <w:rsid w:val="0066299F"/>
    <w:rsid w:val="0066399D"/>
    <w:rsid w:val="00670021"/>
    <w:rsid w:val="00682681"/>
    <w:rsid w:val="0068389F"/>
    <w:rsid w:val="006855ED"/>
    <w:rsid w:val="00686DB8"/>
    <w:rsid w:val="00692A10"/>
    <w:rsid w:val="006B0B29"/>
    <w:rsid w:val="006B4D85"/>
    <w:rsid w:val="006B5504"/>
    <w:rsid w:val="006C3D8A"/>
    <w:rsid w:val="006D2C18"/>
    <w:rsid w:val="007012C7"/>
    <w:rsid w:val="00703C67"/>
    <w:rsid w:val="0070795D"/>
    <w:rsid w:val="00713059"/>
    <w:rsid w:val="00713B22"/>
    <w:rsid w:val="00716325"/>
    <w:rsid w:val="00732125"/>
    <w:rsid w:val="00750F09"/>
    <w:rsid w:val="007577A3"/>
    <w:rsid w:val="0076038F"/>
    <w:rsid w:val="00763AA8"/>
    <w:rsid w:val="00766040"/>
    <w:rsid w:val="00766E5B"/>
    <w:rsid w:val="00770BA4"/>
    <w:rsid w:val="007801F9"/>
    <w:rsid w:val="007806BE"/>
    <w:rsid w:val="0078323F"/>
    <w:rsid w:val="007917DD"/>
    <w:rsid w:val="00795C13"/>
    <w:rsid w:val="007A415D"/>
    <w:rsid w:val="007B217A"/>
    <w:rsid w:val="007B4E3E"/>
    <w:rsid w:val="007B5EE5"/>
    <w:rsid w:val="007C1C94"/>
    <w:rsid w:val="007C24AA"/>
    <w:rsid w:val="007D3C31"/>
    <w:rsid w:val="007D44D0"/>
    <w:rsid w:val="007E094F"/>
    <w:rsid w:val="007E4398"/>
    <w:rsid w:val="007E4627"/>
    <w:rsid w:val="008007A5"/>
    <w:rsid w:val="00800ADE"/>
    <w:rsid w:val="0080187A"/>
    <w:rsid w:val="00802CB5"/>
    <w:rsid w:val="00804DE1"/>
    <w:rsid w:val="00806311"/>
    <w:rsid w:val="00816447"/>
    <w:rsid w:val="008177BF"/>
    <w:rsid w:val="00822D28"/>
    <w:rsid w:val="00822F2E"/>
    <w:rsid w:val="00827BCF"/>
    <w:rsid w:val="0083541B"/>
    <w:rsid w:val="0083728E"/>
    <w:rsid w:val="00853CB3"/>
    <w:rsid w:val="008553FC"/>
    <w:rsid w:val="00860C73"/>
    <w:rsid w:val="00862B4B"/>
    <w:rsid w:val="008707AD"/>
    <w:rsid w:val="00871CA0"/>
    <w:rsid w:val="00877A13"/>
    <w:rsid w:val="00881D4D"/>
    <w:rsid w:val="008837E9"/>
    <w:rsid w:val="00883E19"/>
    <w:rsid w:val="008859C1"/>
    <w:rsid w:val="00885D05"/>
    <w:rsid w:val="00890C25"/>
    <w:rsid w:val="00895EDB"/>
    <w:rsid w:val="008A105D"/>
    <w:rsid w:val="008A42D9"/>
    <w:rsid w:val="008A4964"/>
    <w:rsid w:val="008B01F2"/>
    <w:rsid w:val="008B5493"/>
    <w:rsid w:val="008B7CA7"/>
    <w:rsid w:val="008C2E8F"/>
    <w:rsid w:val="008D41B6"/>
    <w:rsid w:val="008E187B"/>
    <w:rsid w:val="008E1E4B"/>
    <w:rsid w:val="008F0DFC"/>
    <w:rsid w:val="008F6872"/>
    <w:rsid w:val="00905B10"/>
    <w:rsid w:val="00914D5E"/>
    <w:rsid w:val="0091571F"/>
    <w:rsid w:val="00920C5E"/>
    <w:rsid w:val="0093323A"/>
    <w:rsid w:val="009407C1"/>
    <w:rsid w:val="00941909"/>
    <w:rsid w:val="0094322F"/>
    <w:rsid w:val="00943FDB"/>
    <w:rsid w:val="009443B8"/>
    <w:rsid w:val="0095024E"/>
    <w:rsid w:val="00951B2D"/>
    <w:rsid w:val="00953B7B"/>
    <w:rsid w:val="00963FE4"/>
    <w:rsid w:val="00982A8F"/>
    <w:rsid w:val="0098402E"/>
    <w:rsid w:val="009843D3"/>
    <w:rsid w:val="00993CCF"/>
    <w:rsid w:val="009977AF"/>
    <w:rsid w:val="009A0460"/>
    <w:rsid w:val="009B057B"/>
    <w:rsid w:val="009B0724"/>
    <w:rsid w:val="009F2DD9"/>
    <w:rsid w:val="00A17316"/>
    <w:rsid w:val="00A21212"/>
    <w:rsid w:val="00A40893"/>
    <w:rsid w:val="00A40A2C"/>
    <w:rsid w:val="00A4412F"/>
    <w:rsid w:val="00A524A1"/>
    <w:rsid w:val="00A57081"/>
    <w:rsid w:val="00A65EEC"/>
    <w:rsid w:val="00A726AF"/>
    <w:rsid w:val="00A85908"/>
    <w:rsid w:val="00A86763"/>
    <w:rsid w:val="00A9097A"/>
    <w:rsid w:val="00A95AE6"/>
    <w:rsid w:val="00A9609F"/>
    <w:rsid w:val="00A96272"/>
    <w:rsid w:val="00AC3D3E"/>
    <w:rsid w:val="00AC5C7E"/>
    <w:rsid w:val="00AC7F27"/>
    <w:rsid w:val="00AD51EF"/>
    <w:rsid w:val="00AD64CD"/>
    <w:rsid w:val="00AD6968"/>
    <w:rsid w:val="00AE5EF8"/>
    <w:rsid w:val="00AE7BE9"/>
    <w:rsid w:val="00AF5581"/>
    <w:rsid w:val="00B0698D"/>
    <w:rsid w:val="00B1082F"/>
    <w:rsid w:val="00B1134F"/>
    <w:rsid w:val="00B128FC"/>
    <w:rsid w:val="00B17571"/>
    <w:rsid w:val="00B24A2A"/>
    <w:rsid w:val="00B35C52"/>
    <w:rsid w:val="00B45BE1"/>
    <w:rsid w:val="00B46369"/>
    <w:rsid w:val="00B555BA"/>
    <w:rsid w:val="00B73743"/>
    <w:rsid w:val="00B74178"/>
    <w:rsid w:val="00B76694"/>
    <w:rsid w:val="00B81B49"/>
    <w:rsid w:val="00B83C6E"/>
    <w:rsid w:val="00B83C91"/>
    <w:rsid w:val="00B913A0"/>
    <w:rsid w:val="00B9523D"/>
    <w:rsid w:val="00BA2682"/>
    <w:rsid w:val="00BB2520"/>
    <w:rsid w:val="00BB58DD"/>
    <w:rsid w:val="00BC13A9"/>
    <w:rsid w:val="00BC1D5E"/>
    <w:rsid w:val="00BD437F"/>
    <w:rsid w:val="00BD5E83"/>
    <w:rsid w:val="00BF101E"/>
    <w:rsid w:val="00BF1521"/>
    <w:rsid w:val="00BF53E2"/>
    <w:rsid w:val="00C00132"/>
    <w:rsid w:val="00C13545"/>
    <w:rsid w:val="00C3079A"/>
    <w:rsid w:val="00C3102B"/>
    <w:rsid w:val="00C375BC"/>
    <w:rsid w:val="00C41C2D"/>
    <w:rsid w:val="00C435F6"/>
    <w:rsid w:val="00C56C3E"/>
    <w:rsid w:val="00C60F64"/>
    <w:rsid w:val="00C650E2"/>
    <w:rsid w:val="00C73D41"/>
    <w:rsid w:val="00C81F36"/>
    <w:rsid w:val="00C84388"/>
    <w:rsid w:val="00C85B43"/>
    <w:rsid w:val="00C9238E"/>
    <w:rsid w:val="00C933C4"/>
    <w:rsid w:val="00C979D5"/>
    <w:rsid w:val="00CA6663"/>
    <w:rsid w:val="00CC396B"/>
    <w:rsid w:val="00CC6E70"/>
    <w:rsid w:val="00CC7D26"/>
    <w:rsid w:val="00CD6EE2"/>
    <w:rsid w:val="00CD70D0"/>
    <w:rsid w:val="00CD7A10"/>
    <w:rsid w:val="00CE5380"/>
    <w:rsid w:val="00CF5C36"/>
    <w:rsid w:val="00D1488B"/>
    <w:rsid w:val="00D1729E"/>
    <w:rsid w:val="00D202EE"/>
    <w:rsid w:val="00D230B6"/>
    <w:rsid w:val="00D30AE7"/>
    <w:rsid w:val="00D33428"/>
    <w:rsid w:val="00D50414"/>
    <w:rsid w:val="00D51A69"/>
    <w:rsid w:val="00D570F1"/>
    <w:rsid w:val="00D663C1"/>
    <w:rsid w:val="00D67751"/>
    <w:rsid w:val="00D7429E"/>
    <w:rsid w:val="00D75492"/>
    <w:rsid w:val="00D77750"/>
    <w:rsid w:val="00D84096"/>
    <w:rsid w:val="00D860E6"/>
    <w:rsid w:val="00D86150"/>
    <w:rsid w:val="00D877D1"/>
    <w:rsid w:val="00D97361"/>
    <w:rsid w:val="00DB402E"/>
    <w:rsid w:val="00DB5F1D"/>
    <w:rsid w:val="00DC77C1"/>
    <w:rsid w:val="00DD4385"/>
    <w:rsid w:val="00DD4899"/>
    <w:rsid w:val="00DD7C0C"/>
    <w:rsid w:val="00DF226E"/>
    <w:rsid w:val="00DF6DB8"/>
    <w:rsid w:val="00E00F02"/>
    <w:rsid w:val="00E03F30"/>
    <w:rsid w:val="00E131BE"/>
    <w:rsid w:val="00E175B7"/>
    <w:rsid w:val="00E23FE7"/>
    <w:rsid w:val="00E257EE"/>
    <w:rsid w:val="00E32274"/>
    <w:rsid w:val="00E3232C"/>
    <w:rsid w:val="00E32C19"/>
    <w:rsid w:val="00E466C0"/>
    <w:rsid w:val="00E46863"/>
    <w:rsid w:val="00E52A6A"/>
    <w:rsid w:val="00E556D6"/>
    <w:rsid w:val="00E563AC"/>
    <w:rsid w:val="00E563C1"/>
    <w:rsid w:val="00E63382"/>
    <w:rsid w:val="00E71A0D"/>
    <w:rsid w:val="00E86FD6"/>
    <w:rsid w:val="00E9139A"/>
    <w:rsid w:val="00EA1CFB"/>
    <w:rsid w:val="00EA7988"/>
    <w:rsid w:val="00EB148C"/>
    <w:rsid w:val="00EB494B"/>
    <w:rsid w:val="00EF460E"/>
    <w:rsid w:val="00F02824"/>
    <w:rsid w:val="00F066A8"/>
    <w:rsid w:val="00F11097"/>
    <w:rsid w:val="00F20780"/>
    <w:rsid w:val="00F22FA4"/>
    <w:rsid w:val="00F2742F"/>
    <w:rsid w:val="00F3412E"/>
    <w:rsid w:val="00F46516"/>
    <w:rsid w:val="00F4776B"/>
    <w:rsid w:val="00F51826"/>
    <w:rsid w:val="00F53BC1"/>
    <w:rsid w:val="00F55125"/>
    <w:rsid w:val="00F5711E"/>
    <w:rsid w:val="00F57368"/>
    <w:rsid w:val="00F701E0"/>
    <w:rsid w:val="00F704B9"/>
    <w:rsid w:val="00F8221E"/>
    <w:rsid w:val="00F84174"/>
    <w:rsid w:val="00F85375"/>
    <w:rsid w:val="00F9255A"/>
    <w:rsid w:val="00FA04AF"/>
    <w:rsid w:val="00FB2348"/>
    <w:rsid w:val="00FB2AAB"/>
    <w:rsid w:val="00FB5FD1"/>
    <w:rsid w:val="00FC4B8B"/>
    <w:rsid w:val="00FC776F"/>
    <w:rsid w:val="00FD52CA"/>
    <w:rsid w:val="00FD7841"/>
    <w:rsid w:val="00FD7EEF"/>
    <w:rsid w:val="00FF37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BDBF9"/>
  <w15:chartTrackingRefBased/>
  <w15:docId w15:val="{0A4BCA49-7850-400C-9FB5-CBA59257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outlineLvl w:val="0"/>
    </w:pPr>
    <w:rPr>
      <w:b/>
      <w:sz w:val="22"/>
    </w:rPr>
  </w:style>
  <w:style w:type="paragraph" w:styleId="Titre2">
    <w:name w:val="heading 2"/>
    <w:basedOn w:val="Normal"/>
    <w:next w:val="Normal"/>
    <w:qFormat/>
    <w:pPr>
      <w:keepNext/>
      <w:jc w:val="center"/>
      <w:outlineLvl w:val="1"/>
    </w:pPr>
    <w:rPr>
      <w:b/>
      <w:sz w:val="32"/>
      <w:u w:val="single"/>
    </w:rPr>
  </w:style>
  <w:style w:type="paragraph" w:styleId="Titre3">
    <w:name w:val="heading 3"/>
    <w:basedOn w:val="Normal"/>
    <w:next w:val="Normal"/>
    <w:qFormat/>
    <w:pPr>
      <w:keepNext/>
      <w:tabs>
        <w:tab w:val="left" w:pos="360"/>
      </w:tabs>
      <w:ind w:left="360" w:hanging="360"/>
      <w:jc w:val="both"/>
      <w:outlineLvl w:val="2"/>
    </w:pPr>
    <w:rPr>
      <w:b/>
      <w:u w:val="single"/>
    </w:rPr>
  </w:style>
  <w:style w:type="paragraph" w:styleId="Titre4">
    <w:name w:val="heading 4"/>
    <w:basedOn w:val="Normal"/>
    <w:next w:val="Normal"/>
    <w:qFormat/>
    <w:pPr>
      <w:keepNext/>
      <w:jc w:val="center"/>
      <w:outlineLvl w:val="3"/>
    </w:pPr>
    <w:rPr>
      <w:b/>
    </w:rPr>
  </w:style>
  <w:style w:type="paragraph" w:styleId="Titre5">
    <w:name w:val="heading 5"/>
    <w:basedOn w:val="Normal"/>
    <w:next w:val="Normal"/>
    <w:qFormat/>
    <w:pPr>
      <w:keepNext/>
      <w:jc w:val="center"/>
      <w:outlineLvl w:val="4"/>
    </w:pPr>
    <w:rPr>
      <w:rFonts w:ascii="Times New Roman" w:hAnsi="Times New Roman"/>
      <w:b/>
      <w:sz w:val="22"/>
    </w:rPr>
  </w:style>
  <w:style w:type="paragraph" w:styleId="Titre6">
    <w:name w:val="heading 6"/>
    <w:basedOn w:val="Normal"/>
    <w:next w:val="Normal"/>
    <w:qFormat/>
    <w:pPr>
      <w:keepNext/>
      <w:ind w:left="-567"/>
      <w:jc w:val="both"/>
      <w:outlineLvl w:val="5"/>
    </w:pPr>
    <w:rPr>
      <w:rFonts w:ascii="Times New Roman" w:hAnsi="Times New Roman"/>
      <w:b/>
      <w:sz w:val="22"/>
    </w:rPr>
  </w:style>
  <w:style w:type="paragraph" w:styleId="Titre7">
    <w:name w:val="heading 7"/>
    <w:basedOn w:val="Normal"/>
    <w:next w:val="Normal"/>
    <w:qFormat/>
    <w:pPr>
      <w:keepNext/>
      <w:jc w:val="center"/>
      <w:outlineLvl w:val="6"/>
    </w:pPr>
    <w:rPr>
      <w:rFonts w:ascii="Times New Roman" w:hAnsi="Times New Roman"/>
      <w:i/>
      <w:sz w:val="20"/>
      <w:u w:val="single"/>
    </w:rPr>
  </w:style>
  <w:style w:type="paragraph" w:styleId="Titre8">
    <w:name w:val="heading 8"/>
    <w:basedOn w:val="Normal"/>
    <w:next w:val="Normal"/>
    <w:qFormat/>
    <w:pPr>
      <w:keepNext/>
      <w:outlineLvl w:val="7"/>
    </w:pPr>
    <w:rPr>
      <w:rFonts w:ascii="Times New Roman" w:hAnsi="Times New Roman"/>
      <w:b/>
      <w:sz w:val="20"/>
    </w:rPr>
  </w:style>
  <w:style w:type="paragraph" w:styleId="Titre9">
    <w:name w:val="heading 9"/>
    <w:basedOn w:val="Normal"/>
    <w:next w:val="Normal"/>
    <w:qFormat/>
    <w:pPr>
      <w:keepNext/>
      <w:jc w:val="both"/>
      <w:outlineLvl w:val="8"/>
    </w:pPr>
    <w:rPr>
      <w:rFonts w:ascii="Times New Roman" w:hAnsi="Times New Roman"/>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paragraph" w:styleId="Retraitcorpsdetexte">
    <w:name w:val="Body Text Indent"/>
    <w:basedOn w:val="Normal"/>
    <w:pPr>
      <w:ind w:left="705"/>
      <w:jc w:val="both"/>
    </w:pPr>
    <w:rPr>
      <w:rFonts w:ascii="Times New Roman" w:hAnsi="Times New Roman"/>
    </w:rPr>
  </w:style>
  <w:style w:type="paragraph" w:styleId="Retraitcorpsdetexte2">
    <w:name w:val="Body Text Indent 2"/>
    <w:basedOn w:val="Normal"/>
    <w:pPr>
      <w:ind w:left="720" w:hanging="720"/>
      <w:jc w:val="both"/>
    </w:pPr>
    <w:rPr>
      <w:rFonts w:ascii="Times New Roman" w:hAnsi="Times New Roman"/>
    </w:rPr>
  </w:style>
  <w:style w:type="paragraph" w:customStyle="1" w:styleId="Loi-Texte">
    <w:name w:val="Loi-Texte"/>
    <w:pPr>
      <w:autoSpaceDE w:val="0"/>
      <w:autoSpaceDN w:val="0"/>
      <w:spacing w:after="180"/>
      <w:ind w:left="357"/>
    </w:pPr>
    <w:rPr>
      <w:sz w:val="24"/>
      <w:lang w:val="fr-FR"/>
    </w:rPr>
  </w:style>
  <w:style w:type="paragraph" w:styleId="Corpsdetexte">
    <w:name w:val="Body Text"/>
    <w:basedOn w:val="Normal"/>
    <w:rPr>
      <w:rFonts w:ascii="Times New Roman" w:hAnsi="Times New Roman"/>
      <w:b/>
      <w:sz w:val="20"/>
    </w:rPr>
  </w:style>
  <w:style w:type="paragraph" w:styleId="Corpsdetexte2">
    <w:name w:val="Body Text 2"/>
    <w:basedOn w:val="Normal"/>
    <w:pPr>
      <w:jc w:val="both"/>
    </w:pPr>
    <w:rPr>
      <w:rFonts w:ascii="Times New Roman" w:hAnsi="Times New Roman"/>
    </w:rPr>
  </w:style>
  <w:style w:type="paragraph" w:styleId="Textedebulles">
    <w:name w:val="Balloon Text"/>
    <w:basedOn w:val="Normal"/>
    <w:link w:val="TextedebullesCar"/>
    <w:uiPriority w:val="99"/>
    <w:semiHidden/>
    <w:unhideWhenUsed/>
    <w:rsid w:val="00B35C52"/>
    <w:rPr>
      <w:rFonts w:ascii="Segoe UI" w:hAnsi="Segoe UI" w:cs="Segoe UI"/>
      <w:sz w:val="18"/>
      <w:szCs w:val="18"/>
    </w:rPr>
  </w:style>
  <w:style w:type="character" w:customStyle="1" w:styleId="TextedebullesCar">
    <w:name w:val="Texte de bulles Car"/>
    <w:link w:val="Textedebulles"/>
    <w:uiPriority w:val="99"/>
    <w:semiHidden/>
    <w:rsid w:val="00B35C52"/>
    <w:rPr>
      <w:rFonts w:ascii="Segoe UI" w:hAnsi="Segoe UI" w:cs="Segoe UI"/>
      <w:sz w:val="18"/>
      <w:szCs w:val="18"/>
    </w:rPr>
  </w:style>
  <w:style w:type="character" w:customStyle="1" w:styleId="En-tteCar">
    <w:name w:val="En-tête Car"/>
    <w:link w:val="En-tte"/>
    <w:rsid w:val="009443B8"/>
    <w:rPr>
      <w:rFonts w:ascii="Arial" w:hAnsi="Arial"/>
      <w:sz w:val="24"/>
    </w:rPr>
  </w:style>
  <w:style w:type="paragraph" w:styleId="Retraitcorpsdetexte3">
    <w:name w:val="Body Text Indent 3"/>
    <w:basedOn w:val="Normal"/>
    <w:link w:val="Retraitcorpsdetexte3Car"/>
    <w:uiPriority w:val="99"/>
    <w:unhideWhenUsed/>
    <w:rsid w:val="003D2AB2"/>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3D2AB2"/>
    <w:rPr>
      <w:rFonts w:ascii="Arial" w:hAnsi="Arial"/>
      <w:sz w:val="16"/>
      <w:szCs w:val="16"/>
    </w:rPr>
  </w:style>
  <w:style w:type="character" w:customStyle="1" w:styleId="texte-courant1">
    <w:name w:val="texte-courant1"/>
    <w:basedOn w:val="Policepardfaut"/>
    <w:rsid w:val="004D572F"/>
  </w:style>
  <w:style w:type="paragraph" w:styleId="Paragraphedeliste">
    <w:name w:val="List Paragraph"/>
    <w:basedOn w:val="Normal"/>
    <w:uiPriority w:val="34"/>
    <w:qFormat/>
    <w:rsid w:val="004D572F"/>
    <w:pPr>
      <w:ind w:left="720"/>
      <w:contextualSpacing/>
    </w:pPr>
  </w:style>
  <w:style w:type="character" w:styleId="Marquedecommentaire">
    <w:name w:val="annotation reference"/>
    <w:basedOn w:val="Policepardfaut"/>
    <w:uiPriority w:val="99"/>
    <w:semiHidden/>
    <w:unhideWhenUsed/>
    <w:rsid w:val="001409A7"/>
    <w:rPr>
      <w:sz w:val="16"/>
      <w:szCs w:val="16"/>
    </w:rPr>
  </w:style>
  <w:style w:type="paragraph" w:styleId="Commentaire">
    <w:name w:val="annotation text"/>
    <w:basedOn w:val="Normal"/>
    <w:link w:val="CommentaireCar"/>
    <w:uiPriority w:val="99"/>
    <w:unhideWhenUsed/>
    <w:rsid w:val="001409A7"/>
    <w:pPr>
      <w:spacing w:after="160"/>
    </w:pPr>
    <w:rPr>
      <w:rFonts w:asciiTheme="minorHAnsi" w:eastAsiaTheme="minorHAnsi" w:hAnsiTheme="minorHAnsi" w:cstheme="minorBidi"/>
      <w:sz w:val="20"/>
      <w:lang w:eastAsia="en-US"/>
    </w:rPr>
  </w:style>
  <w:style w:type="character" w:customStyle="1" w:styleId="CommentaireCar">
    <w:name w:val="Commentaire Car"/>
    <w:basedOn w:val="Policepardfaut"/>
    <w:link w:val="Commentaire"/>
    <w:uiPriority w:val="99"/>
    <w:rsid w:val="001409A7"/>
    <w:rPr>
      <w:rFonts w:asciiTheme="minorHAnsi" w:eastAsiaTheme="minorHAnsi" w:hAnsiTheme="minorHAnsi" w:cstheme="minorBidi"/>
      <w:lang w:eastAsia="en-US"/>
    </w:rPr>
  </w:style>
  <w:style w:type="character" w:styleId="Hyperlien">
    <w:name w:val="Hyperlink"/>
    <w:basedOn w:val="Policepardfaut"/>
    <w:uiPriority w:val="99"/>
    <w:unhideWhenUsed/>
    <w:rsid w:val="00201B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21857">
      <w:bodyDiv w:val="1"/>
      <w:marLeft w:val="0"/>
      <w:marRight w:val="0"/>
      <w:marTop w:val="0"/>
      <w:marBottom w:val="0"/>
      <w:divBdr>
        <w:top w:val="none" w:sz="0" w:space="0" w:color="auto"/>
        <w:left w:val="none" w:sz="0" w:space="0" w:color="auto"/>
        <w:bottom w:val="none" w:sz="0" w:space="0" w:color="auto"/>
        <w:right w:val="none" w:sz="0" w:space="0" w:color="auto"/>
      </w:divBdr>
    </w:div>
    <w:div w:id="1415977053">
      <w:bodyDiv w:val="1"/>
      <w:marLeft w:val="0"/>
      <w:marRight w:val="0"/>
      <w:marTop w:val="0"/>
      <w:marBottom w:val="0"/>
      <w:divBdr>
        <w:top w:val="none" w:sz="0" w:space="0" w:color="auto"/>
        <w:left w:val="none" w:sz="0" w:space="0" w:color="auto"/>
        <w:bottom w:val="none" w:sz="0" w:space="0" w:color="auto"/>
        <w:right w:val="none" w:sz="0" w:space="0" w:color="auto"/>
      </w:divBdr>
    </w:div>
    <w:div w:id="160746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at.quebec.vprt@tat.gouv.qc.ca"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tat.gouv.qc.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at.montreal.vprt@tat.gouv.qc.ca" TargetMode="External"/><Relationship Id="rId20" Type="http://schemas.openxmlformats.org/officeDocument/2006/relationships/hyperlink" Target="http://www.tat.gouv.q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tat.gouv.qc.ca"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t.quebec.vprt@tat.gouv.qc.ca" TargetMode="External"/><Relationship Id="rId22" Type="http://schemas.openxmlformats.org/officeDocument/2006/relationships/hyperlink" Target="mailto:tat.montreal.vprt@tat.gouv.q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RT_DocumentGenerique" ma:contentTypeID="0x010100C22CA29D16B34DD9A3F70A5A1629CA610074E570E6690140C194312D9DFC85366D0074C48A15FAB3E54894A9A06ABD7CEC2B" ma:contentTypeVersion="172" ma:contentTypeDescription="Crée un document." ma:contentTypeScope="" ma:versionID="f98d77318e5bf17862742ec065a95aeb">
  <xsd:schema xmlns:xsd="http://www.w3.org/2001/XMLSchema" xmlns:xs="http://www.w3.org/2001/XMLSchema" xmlns:p="http://schemas.microsoft.com/office/2006/metadata/properties" xmlns:ns2="0c60d0fb-7f6b-4910-8380-a12496852092" targetNamespace="http://schemas.microsoft.com/office/2006/metadata/properties" ma:root="true" ma:fieldsID="274f6e62c18334c2968f9b1fc2b38434" ns2:_="">
    <xsd:import namespace="0c60d0fb-7f6b-4910-8380-a12496852092"/>
    <xsd:element name="properties">
      <xsd:complexType>
        <xsd:sequence>
          <xsd:element name="documentManagement">
            <xsd:complexType>
              <xsd:all>
                <xsd:element ref="ns2:CRT_Description" minOccurs="0"/>
                <xsd:element ref="ns2:CRT_MotsCles" minOccurs="0"/>
                <xsd:element ref="ns2:CRT_CodeClassification" minOccurs="0"/>
                <xsd:element ref="ns2:TaxCatchAllLabel" minOccurs="0"/>
                <xsd:element ref="ns2:i992b184701a4f51bd2ae7da09fc8945" minOccurs="0"/>
                <xsd:element ref="ns2:nc6c5d9fbc32484db7d2937c06be246d" minOccurs="0"/>
                <xsd:element ref="ns2:f1c5b5fa96e84d44a103eef338e209c1" minOccurs="0"/>
                <xsd:element ref="ns2:obac06124e0c4a178b738600438de435" minOccurs="0"/>
                <xsd:element ref="ns2:of72e23c19164e8392656f5e972c287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0d0fb-7f6b-4910-8380-a12496852092" elementFormDefault="qualified">
    <xsd:import namespace="http://schemas.microsoft.com/office/2006/documentManagement/types"/>
    <xsd:import namespace="http://schemas.microsoft.com/office/infopath/2007/PartnerControls"/>
    <xsd:element name="CRT_Description" ma:index="2" nillable="true" ma:displayName="Description" ma:internalName="CRT_Description">
      <xsd:simpleType>
        <xsd:restriction base="dms:Note">
          <xsd:maxLength value="255"/>
        </xsd:restriction>
      </xsd:simpleType>
    </xsd:element>
    <xsd:element name="CRT_MotsCles" ma:index="8" nillable="true" ma:displayName="Mots-clés" ma:internalName="CRT_MotsCles">
      <xsd:simpleType>
        <xsd:restriction base="dms:Text"/>
      </xsd:simpleType>
    </xsd:element>
    <xsd:element name="CRT_CodeClassification" ma:index="10" nillable="true" ma:displayName="Code de classification" ma:default="N/A" ma:description="Facultatif" ma:internalName="CRT_CodeClassification">
      <xsd:simpleType>
        <xsd:restriction base="dms:Text">
          <xsd:maxLength value="255"/>
        </xsd:restriction>
      </xsd:simpleType>
    </xsd:element>
    <xsd:element name="TaxCatchAllLabel" ma:index="11" nillable="true" ma:displayName="Colonne Attraper tout de Taxonomie1" ma:hidden="true" ma:list="{86532ba9-c561-4504-9c98-f7c825b37bd7}" ma:internalName="TaxCatchAllLabel" ma:readOnly="true" ma:showField="CatchAllDataLabel" ma:web="0c60d0fb-7f6b-4910-8380-a12496852092">
      <xsd:complexType>
        <xsd:complexContent>
          <xsd:extension base="dms:MultiChoiceLookup">
            <xsd:sequence>
              <xsd:element name="Value" type="dms:Lookup" maxOccurs="unbounded" minOccurs="0" nillable="true"/>
            </xsd:sequence>
          </xsd:extension>
        </xsd:complexContent>
      </xsd:complexType>
    </xsd:element>
    <xsd:element name="i992b184701a4f51bd2ae7da09fc8945" ma:index="14" ma:taxonomy="true" ma:internalName="i992b184701a4f51bd2ae7da09fc8945" ma:taxonomyFieldName="CRT_Clientele" ma:displayName="Clientèle visée" ma:default="37;#Tous|552a94a7-b679-44f2-a882-510de213e4ce" ma:fieldId="{2992b184-701a-4f51-bd2a-e7da09fc8945}" ma:taxonomyMulti="true" ma:sspId="e5c15f33-625c-4500-a3db-f8d5a73fe96f" ma:termSetId="1dd62208-7788-43bc-8b89-cdabb249e16f" ma:anchorId="00000000-0000-0000-0000-000000000000" ma:open="false" ma:isKeyword="false">
      <xsd:complexType>
        <xsd:sequence>
          <xsd:element ref="pc:Terms" minOccurs="0" maxOccurs="1"/>
        </xsd:sequence>
      </xsd:complexType>
    </xsd:element>
    <xsd:element name="nc6c5d9fbc32484db7d2937c06be246d" ma:index="16" nillable="true" ma:taxonomy="true" ma:internalName="nc6c5d9fbc32484db7d2937c06be246d" ma:taxonomyFieldName="CRT_TableauBord" ma:displayName="Tableau de bord" ma:default="" ma:fieldId="{7c6c5d9f-bc32-484d-b7d2-937c06be246d}" ma:taxonomyMulti="true" ma:sspId="e5c15f33-625c-4500-a3db-f8d5a73fe96f" ma:termSetId="08ff0e02-5fcc-47d8-ae3d-14818bac92aa" ma:anchorId="00000000-0000-0000-0000-000000000000" ma:open="false" ma:isKeyword="false">
      <xsd:complexType>
        <xsd:sequence>
          <xsd:element ref="pc:Terms" minOccurs="0" maxOccurs="1"/>
        </xsd:sequence>
      </xsd:complexType>
    </xsd:element>
    <xsd:element name="f1c5b5fa96e84d44a103eef338e209c1" ma:index="18" nillable="true" ma:taxonomy="true" ma:internalName="f1c5b5fa96e84d44a103eef338e209c1" ma:taxonomyFieldName="CRT_TrousseUrgence" ma:displayName="Trousse d’urgence" ma:default="" ma:fieldId="{f1c5b5fa-96e8-4d44-a103-eef338e209c1}" ma:taxonomyMulti="true" ma:sspId="e5c15f33-625c-4500-a3db-f8d5a73fe96f" ma:termSetId="9c01a0fe-c5fe-422e-bea3-d9c827ef6523" ma:anchorId="00000000-0000-0000-0000-000000000000" ma:open="false" ma:isKeyword="false">
      <xsd:complexType>
        <xsd:sequence>
          <xsd:element ref="pc:Terms" minOccurs="0" maxOccurs="1"/>
        </xsd:sequence>
      </xsd:complexType>
    </xsd:element>
    <xsd:element name="obac06124e0c4a178b738600438de435" ma:index="21" ma:taxonomy="true" ma:internalName="obac06124e0c4a178b738600438de435" ma:taxonomyFieldName="CRT_Categorie" ma:displayName="Catégorie" ma:default="" ma:fieldId="{8bac0612-4e0c-4a17-8b73-8600438de435}" ma:sspId="e5c15f33-625c-4500-a3db-f8d5a73fe96f" ma:termSetId="ba1d0a9b-02cb-48f4-a538-5d0cda0b3e6e" ma:anchorId="00000000-0000-0000-0000-000000000000" ma:open="false" ma:isKeyword="false">
      <xsd:complexType>
        <xsd:sequence>
          <xsd:element ref="pc:Terms" minOccurs="0" maxOccurs="1"/>
        </xsd:sequence>
      </xsd:complexType>
    </xsd:element>
    <xsd:element name="of72e23c19164e8392656f5e972c2871" ma:index="22" nillable="true" ma:taxonomy="true" ma:internalName="of72e23c19164e8392656f5e972c2871" ma:taxonomyFieldName="CRT_Procedures" ma:displayName="Procédures" ma:default="" ma:fieldId="{8f72e23c-1916-4e83-9265-6f5e972c2871}" ma:taxonomyMulti="true" ma:sspId="e5c15f33-625c-4500-a3db-f8d5a73fe96f" ma:termSetId="164a46a6-ab49-4df1-9b11-7748925cb392" ma:anchorId="00000000-0000-0000-0000-000000000000" ma:open="false" ma:isKeyword="false">
      <xsd:complexType>
        <xsd:sequence>
          <xsd:element ref="pc:Terms" minOccurs="0" maxOccurs="1"/>
        </xsd:sequence>
      </xsd:complexType>
    </xsd:element>
    <xsd:element name="TaxCatchAll" ma:index="23" nillable="true" ma:displayName="Colonne Attraper tout de Taxonomie" ma:hidden="true" ma:list="{86532ba9-c561-4504-9c98-f7c825b37bd7}" ma:internalName="TaxCatchAll" ma:showField="CatchAllData" ma:web="0c60d0fb-7f6b-4910-8380-a12496852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eur"/>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1c5b5fa96e84d44a103eef338e209c1 xmlns="0c60d0fb-7f6b-4910-8380-a12496852092">
      <Terms xmlns="http://schemas.microsoft.com/office/infopath/2007/PartnerControls"/>
    </f1c5b5fa96e84d44a103eef338e209c1>
    <CRT_CodeClassification xmlns="0c60d0fb-7f6b-4910-8380-a12496852092">N/A</CRT_CodeClassification>
    <nc6c5d9fbc32484db7d2937c06be246d xmlns="0c60d0fb-7f6b-4910-8380-a12496852092">
      <Terms xmlns="http://schemas.microsoft.com/office/infopath/2007/PartnerControls"/>
    </nc6c5d9fbc32484db7d2937c06be246d>
    <CRT_Description xmlns="0c60d0fb-7f6b-4910-8380-a12496852092" xsi:nil="true"/>
    <of72e23c19164e8392656f5e972c2871 xmlns="0c60d0fb-7f6b-4910-8380-a12496852092">
      <Terms xmlns="http://schemas.microsoft.com/office/infopath/2007/PartnerControls"/>
    </of72e23c19164e8392656f5e972c2871>
    <TaxCatchAll xmlns="0c60d0fb-7f6b-4910-8380-a12496852092">
      <Value>37</Value>
      <Value>2134</Value>
    </TaxCatchAll>
    <i992b184701a4f51bd2ae7da09fc8945 xmlns="0c60d0fb-7f6b-4910-8380-a12496852092">
      <Terms xmlns="http://schemas.microsoft.com/office/infopath/2007/PartnerControls">
        <TermInfo xmlns="http://schemas.microsoft.com/office/infopath/2007/PartnerControls">
          <TermName xmlns="http://schemas.microsoft.com/office/infopath/2007/PartnerControls">Tous</TermName>
          <TermId xmlns="http://schemas.microsoft.com/office/infopath/2007/PartnerControls">552a94a7-b679-44f2-a882-510de213e4ce</TermId>
        </TermInfo>
      </Terms>
    </i992b184701a4f51bd2ae7da09fc8945>
    <CRT_MotsCles xmlns="0c60d0fb-7f6b-4910-8380-a12496852092" xsi:nil="true"/>
    <obac06124e0c4a178b738600438de435 xmlns="0c60d0fb-7f6b-4910-8380-a12496852092">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ccf5e731-d707-4bb6-935e-04c0c067a19a</TermId>
        </TermInfo>
      </Terms>
    </obac06124e0c4a178b738600438de435>
  </documentManagement>
</p:properties>
</file>

<file path=customXml/itemProps1.xml><?xml version="1.0" encoding="utf-8"?>
<ds:datastoreItem xmlns:ds="http://schemas.openxmlformats.org/officeDocument/2006/customXml" ds:itemID="{7BB8D634-3823-4D78-8206-21D0C6C00422}">
  <ds:schemaRefs>
    <ds:schemaRef ds:uri="http://schemas.microsoft.com/sharepoint/v3/contenttype/forms"/>
  </ds:schemaRefs>
</ds:datastoreItem>
</file>

<file path=customXml/itemProps2.xml><?xml version="1.0" encoding="utf-8"?>
<ds:datastoreItem xmlns:ds="http://schemas.openxmlformats.org/officeDocument/2006/customXml" ds:itemID="{83452F96-1C10-499B-BD53-F076F4045ED1}">
  <ds:schemaRefs>
    <ds:schemaRef ds:uri="http://schemas.openxmlformats.org/officeDocument/2006/bibliography"/>
  </ds:schemaRefs>
</ds:datastoreItem>
</file>

<file path=customXml/itemProps3.xml><?xml version="1.0" encoding="utf-8"?>
<ds:datastoreItem xmlns:ds="http://schemas.openxmlformats.org/officeDocument/2006/customXml" ds:itemID="{EFA47573-CD72-4ACE-95EC-FB1A84A9C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0d0fb-7f6b-4910-8380-a12496852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9B84E6-5229-4A91-A92E-3503FC6CAEBB}">
  <ds:schemaRefs>
    <ds:schemaRef ds:uri="http://schemas.microsoft.com/office/2006/metadata/properties"/>
    <ds:schemaRef ds:uri="http://schemas.microsoft.com/office/infopath/2007/PartnerControls"/>
    <ds:schemaRef ds:uri="0c60d0fb-7f6b-4910-8380-a12496852092"/>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1338</Words>
  <Characters>7359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Plainte relative à l'exercice d'une liberté syndicale</vt:lpstr>
    </vt:vector>
  </TitlesOfParts>
  <Company>Régie du Batiment</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Plainte relative à l'exercice d'une liberté syndicale</dc:title>
  <dc:subject/>
  <dc:creator>lemb</dc:creator>
  <cp:keywords/>
  <dc:description/>
  <cp:lastModifiedBy>Marc Lalancette</cp:lastModifiedBy>
  <cp:revision>6</cp:revision>
  <cp:lastPrinted>2017-10-05T14:03:00Z</cp:lastPrinted>
  <dcterms:created xsi:type="dcterms:W3CDTF">2024-02-20T15:09:00Z</dcterms:created>
  <dcterms:modified xsi:type="dcterms:W3CDTF">2024-03-07T15:46:00Z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0x010100C22CA29D16B34DD9A3F70A5A1629CA610074E570E6690140C194312D9DFC85366D0074C48A15FAB3E54894A9A06ABD7CEC2B</vt:lpwstr>
  </property>
  <property fmtid="{D5CDD505-2E9C-101B-9397-08002B2CF9AE}" pid="3" name="CRT_Categorie">
    <vt:lpwstr>2134;#Web|ccf5e731-d707-4bb6-935e-04c0c067a19a</vt:lpwstr>
  </property>
  <property fmtid="{D5CDD505-2E9C-101B-9397-08002B2CF9AE}" pid="4" name="CRT_TrousseUrgence">
    <vt:lpwstr/>
  </property>
  <property fmtid="{D5CDD505-2E9C-101B-9397-08002B2CF9AE}" pid="5" name="CRT_Procedures">
    <vt:lpwstr/>
  </property>
  <property fmtid="{D5CDD505-2E9C-101B-9397-08002B2CF9AE}" pid="6" name="CRT_Clientele">
    <vt:lpwstr>37;#Tous|552a94a7-b679-44f2-a882-510de213e4ce</vt:lpwstr>
  </property>
  <property fmtid="{D5CDD505-2E9C-101B-9397-08002B2CF9AE}" pid="7" name="CRT_TableauBord">
    <vt:lpwstr/>
  </property>
</Properties>
</file>